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D0BF2" w:rsidRDefault="00800195" w:rsidP="00DD0BF2">
      <w:pPr>
        <w:bidi w:val="0"/>
        <w:jc w:val="center"/>
        <w:rPr>
          <w:b/>
          <w:bCs/>
          <w:sz w:val="36"/>
          <w:szCs w:val="36"/>
          <w:lang w:bidi="ar-IQ"/>
        </w:rPr>
      </w:pPr>
      <w:r w:rsidRPr="00DD0BF2">
        <w:rPr>
          <w:b/>
          <w:bCs/>
          <w:sz w:val="36"/>
          <w:szCs w:val="36"/>
          <w:lang w:bidi="ar-IQ"/>
        </w:rPr>
        <w:t>Differential diagnosis of neck masses</w:t>
      </w:r>
    </w:p>
    <w:p w:rsidR="00800195" w:rsidRPr="00DD0BF2" w:rsidRDefault="00800195" w:rsidP="00800195">
      <w:pPr>
        <w:bidi w:val="0"/>
        <w:rPr>
          <w:sz w:val="28"/>
          <w:szCs w:val="28"/>
          <w:lang w:bidi="ar-IQ"/>
        </w:rPr>
      </w:pPr>
    </w:p>
    <w:p w:rsidR="00800195" w:rsidRPr="000C296E" w:rsidRDefault="00800195" w:rsidP="00800195">
      <w:pPr>
        <w:bidi w:val="0"/>
        <w:rPr>
          <w:b/>
          <w:bCs/>
          <w:sz w:val="28"/>
          <w:szCs w:val="28"/>
          <w:lang w:bidi="ar-IQ"/>
        </w:rPr>
      </w:pPr>
      <w:r w:rsidRPr="000C296E">
        <w:rPr>
          <w:b/>
          <w:bCs/>
          <w:sz w:val="28"/>
          <w:szCs w:val="28"/>
          <w:lang w:bidi="ar-IQ"/>
        </w:rPr>
        <w:t>Lateral neck mass</w:t>
      </w:r>
    </w:p>
    <w:p w:rsidR="00800195" w:rsidRPr="00DD0BF2" w:rsidRDefault="00800195" w:rsidP="00800195">
      <w:pPr>
        <w:bidi w:val="0"/>
        <w:rPr>
          <w:sz w:val="28"/>
          <w:szCs w:val="28"/>
          <w:lang w:bidi="ar-IQ"/>
        </w:rPr>
      </w:pPr>
      <w:r w:rsidRPr="00DD0BF2">
        <w:rPr>
          <w:b/>
          <w:bCs/>
          <w:sz w:val="28"/>
          <w:szCs w:val="28"/>
          <w:lang w:bidi="ar-IQ"/>
        </w:rPr>
        <w:t xml:space="preserve">           </w:t>
      </w:r>
      <w:r w:rsidRPr="00DD0BF2">
        <w:rPr>
          <w:b/>
          <w:bCs/>
          <w:sz w:val="28"/>
          <w:szCs w:val="28"/>
          <w:u w:val="single"/>
          <w:lang w:bidi="ar-IQ"/>
        </w:rPr>
        <w:t xml:space="preserve"> Congenital </w:t>
      </w:r>
    </w:p>
    <w:p w:rsidR="00800195" w:rsidRPr="000C296E" w:rsidRDefault="00800195" w:rsidP="00800195">
      <w:pPr>
        <w:bidi w:val="0"/>
        <w:rPr>
          <w:b/>
          <w:bCs/>
          <w:sz w:val="28"/>
          <w:szCs w:val="28"/>
          <w:rtl/>
          <w:lang w:bidi="ar-IQ"/>
        </w:rPr>
      </w:pPr>
      <w:r w:rsidRPr="000C296E">
        <w:rPr>
          <w:b/>
          <w:bCs/>
          <w:sz w:val="28"/>
          <w:szCs w:val="28"/>
          <w:lang w:bidi="ar-IQ"/>
        </w:rPr>
        <w:t xml:space="preserve">      Branchial cyst:</w:t>
      </w:r>
    </w:p>
    <w:p w:rsidR="00800195" w:rsidRPr="00DD0BF2" w:rsidRDefault="00800195" w:rsidP="00800195">
      <w:pPr>
        <w:bidi w:val="0"/>
        <w:rPr>
          <w:sz w:val="28"/>
          <w:szCs w:val="28"/>
          <w:rtl/>
          <w:lang w:bidi="ar-IQ"/>
        </w:rPr>
      </w:pPr>
      <w:r w:rsidRPr="00DD0BF2">
        <w:rPr>
          <w:sz w:val="28"/>
          <w:szCs w:val="28"/>
          <w:lang w:bidi="ar-IQ"/>
        </w:rPr>
        <w:t xml:space="preserve">      Mostly occur in late childhood or early adulthood as smooth fluctuant mass underlying the junction of the up.3</w:t>
      </w:r>
      <w:r w:rsidRPr="00DD0BF2">
        <w:rPr>
          <w:sz w:val="28"/>
          <w:szCs w:val="28"/>
          <w:vertAlign w:val="superscript"/>
          <w:lang w:bidi="ar-IQ"/>
        </w:rPr>
        <w:t>rd</w:t>
      </w:r>
      <w:r w:rsidRPr="00DD0BF2">
        <w:rPr>
          <w:sz w:val="28"/>
          <w:szCs w:val="28"/>
          <w:lang w:bidi="ar-IQ"/>
        </w:rPr>
        <w:t xml:space="preserve"> and lower two 3</w:t>
      </w:r>
      <w:r w:rsidRPr="00DD0BF2">
        <w:rPr>
          <w:sz w:val="28"/>
          <w:szCs w:val="28"/>
          <w:vertAlign w:val="superscript"/>
          <w:lang w:bidi="ar-IQ"/>
        </w:rPr>
        <w:t>rd</w:t>
      </w:r>
      <w:r w:rsidRPr="00DD0BF2">
        <w:rPr>
          <w:sz w:val="28"/>
          <w:szCs w:val="28"/>
          <w:lang w:bidi="ar-IQ"/>
        </w:rPr>
        <w:t xml:space="preserve"> of sternomastoid m. usually painless unless there is secondary bacterial infection(pain and redness and increase in size). Mostly arise from the 2</w:t>
      </w:r>
      <w:r w:rsidRPr="00DD0BF2">
        <w:rPr>
          <w:sz w:val="28"/>
          <w:szCs w:val="28"/>
          <w:vertAlign w:val="superscript"/>
          <w:lang w:bidi="ar-IQ"/>
        </w:rPr>
        <w:t>nd</w:t>
      </w:r>
      <w:r w:rsidRPr="00DD0BF2">
        <w:rPr>
          <w:sz w:val="28"/>
          <w:szCs w:val="28"/>
          <w:lang w:bidi="ar-IQ"/>
        </w:rPr>
        <w:t xml:space="preserve"> branchial pouch and often has a tract coursing between the internal and external carotids to the tonsillar region. FNA aspiration from the mass reveals cholesterol crystals.</w:t>
      </w:r>
    </w:p>
    <w:p w:rsidR="00800195" w:rsidRPr="00DD0BF2" w:rsidRDefault="00800195" w:rsidP="00800195">
      <w:pPr>
        <w:bidi w:val="0"/>
        <w:rPr>
          <w:sz w:val="28"/>
          <w:szCs w:val="28"/>
          <w:rtl/>
          <w:lang w:bidi="ar-IQ"/>
        </w:rPr>
      </w:pPr>
      <w:r w:rsidRPr="00DD0BF2">
        <w:rPr>
          <w:sz w:val="28"/>
          <w:szCs w:val="28"/>
          <w:lang w:bidi="ar-IQ"/>
        </w:rPr>
        <w:t xml:space="preserve">      </w:t>
      </w:r>
      <w:r w:rsidRPr="00C228BD">
        <w:rPr>
          <w:b/>
          <w:bCs/>
          <w:sz w:val="28"/>
          <w:szCs w:val="28"/>
          <w:lang w:bidi="ar-IQ"/>
        </w:rPr>
        <w:t>Treatment</w:t>
      </w:r>
      <w:r w:rsidRPr="00DD0BF2">
        <w:rPr>
          <w:sz w:val="28"/>
          <w:szCs w:val="28"/>
          <w:lang w:bidi="ar-IQ"/>
        </w:rPr>
        <w:t>: surgical excision.</w:t>
      </w:r>
    </w:p>
    <w:p w:rsidR="00C228BD" w:rsidRDefault="00800195" w:rsidP="00800195">
      <w:pPr>
        <w:bidi w:val="0"/>
        <w:rPr>
          <w:b/>
          <w:bCs/>
          <w:sz w:val="28"/>
          <w:szCs w:val="28"/>
          <w:u w:val="single"/>
          <w:lang w:bidi="ar-IQ"/>
        </w:rPr>
      </w:pPr>
      <w:r w:rsidRPr="00DD0BF2">
        <w:rPr>
          <w:b/>
          <w:bCs/>
          <w:sz w:val="28"/>
          <w:szCs w:val="28"/>
          <w:lang w:bidi="ar-IQ"/>
        </w:rPr>
        <w:t xml:space="preserve">             </w:t>
      </w:r>
    </w:p>
    <w:p w:rsidR="00800195" w:rsidRPr="00DD0BF2" w:rsidRDefault="00800195" w:rsidP="00C228BD">
      <w:pPr>
        <w:bidi w:val="0"/>
        <w:rPr>
          <w:sz w:val="28"/>
          <w:szCs w:val="28"/>
          <w:rtl/>
          <w:lang w:bidi="ar-IQ"/>
        </w:rPr>
      </w:pPr>
      <w:r w:rsidRPr="00DD0BF2">
        <w:rPr>
          <w:b/>
          <w:bCs/>
          <w:sz w:val="28"/>
          <w:szCs w:val="28"/>
          <w:u w:val="single"/>
          <w:lang w:bidi="ar-IQ"/>
        </w:rPr>
        <w:t>Acquired :</w:t>
      </w:r>
    </w:p>
    <w:p w:rsidR="00800195" w:rsidRPr="00DD0BF2" w:rsidRDefault="00800195" w:rsidP="00800195">
      <w:pPr>
        <w:bidi w:val="0"/>
        <w:rPr>
          <w:sz w:val="28"/>
          <w:szCs w:val="28"/>
          <w:rtl/>
          <w:lang w:bidi="ar-IQ"/>
        </w:rPr>
      </w:pPr>
      <w:r w:rsidRPr="00DD0BF2">
        <w:rPr>
          <w:sz w:val="28"/>
          <w:szCs w:val="28"/>
          <w:lang w:bidi="ar-IQ"/>
        </w:rPr>
        <w:t xml:space="preserve">      1- skin and associated structures </w:t>
      </w:r>
    </w:p>
    <w:p w:rsidR="00800195" w:rsidRPr="00DD0BF2" w:rsidRDefault="00800195" w:rsidP="00800195">
      <w:pPr>
        <w:bidi w:val="0"/>
        <w:rPr>
          <w:sz w:val="28"/>
          <w:szCs w:val="28"/>
          <w:rtl/>
          <w:lang w:bidi="ar-IQ"/>
        </w:rPr>
      </w:pPr>
      <w:r w:rsidRPr="00DD0BF2">
        <w:rPr>
          <w:sz w:val="28"/>
          <w:szCs w:val="28"/>
          <w:lang w:bidi="ar-IQ"/>
        </w:rPr>
        <w:t xml:space="preserve">      2- neck space infection :</w:t>
      </w:r>
    </w:p>
    <w:p w:rsidR="00800195" w:rsidRPr="00DD0BF2" w:rsidRDefault="00800195" w:rsidP="00800195">
      <w:pPr>
        <w:bidi w:val="0"/>
        <w:rPr>
          <w:sz w:val="28"/>
          <w:szCs w:val="28"/>
          <w:rtl/>
          <w:lang w:bidi="ar-IQ"/>
        </w:rPr>
      </w:pPr>
      <w:r w:rsidRPr="00DD0BF2">
        <w:rPr>
          <w:sz w:val="28"/>
          <w:szCs w:val="28"/>
          <w:lang w:bidi="ar-IQ"/>
        </w:rPr>
        <w:t xml:space="preserve">           parapharyngeal and retropharyngeal abscesses. </w:t>
      </w:r>
    </w:p>
    <w:p w:rsidR="0046599A" w:rsidRPr="00DD0BF2" w:rsidRDefault="0046599A" w:rsidP="0046599A">
      <w:pPr>
        <w:bidi w:val="0"/>
        <w:rPr>
          <w:sz w:val="28"/>
          <w:szCs w:val="28"/>
          <w:lang w:bidi="ar-IQ"/>
        </w:rPr>
      </w:pPr>
      <w:r w:rsidRPr="00DD0BF2">
        <w:rPr>
          <w:b/>
          <w:bCs/>
          <w:sz w:val="28"/>
          <w:szCs w:val="28"/>
          <w:lang w:bidi="ar-IQ"/>
        </w:rPr>
        <w:t xml:space="preserve">      3- Cervical  lymphadenopathy:</w:t>
      </w:r>
    </w:p>
    <w:p w:rsidR="0046599A" w:rsidRPr="00DD0BF2" w:rsidRDefault="0046599A" w:rsidP="0046599A">
      <w:pPr>
        <w:bidi w:val="0"/>
        <w:rPr>
          <w:sz w:val="28"/>
          <w:szCs w:val="28"/>
          <w:rtl/>
          <w:lang w:bidi="ar-IQ"/>
        </w:rPr>
      </w:pPr>
      <w:r w:rsidRPr="00DD0BF2">
        <w:rPr>
          <w:sz w:val="28"/>
          <w:szCs w:val="28"/>
          <w:lang w:bidi="ar-IQ"/>
        </w:rPr>
        <w:t xml:space="preserve">        inflammatory or neoplastic</w:t>
      </w:r>
    </w:p>
    <w:p w:rsidR="0046599A" w:rsidRPr="00DD0BF2" w:rsidRDefault="0046599A" w:rsidP="0046599A">
      <w:pPr>
        <w:bidi w:val="0"/>
        <w:rPr>
          <w:sz w:val="28"/>
          <w:szCs w:val="28"/>
          <w:rtl/>
          <w:lang w:bidi="ar-IQ"/>
        </w:rPr>
      </w:pPr>
      <w:r w:rsidRPr="00DD0BF2">
        <w:rPr>
          <w:b/>
          <w:bCs/>
          <w:sz w:val="28"/>
          <w:szCs w:val="28"/>
          <w:lang w:bidi="ar-IQ"/>
        </w:rPr>
        <w:t xml:space="preserve">                     A- inflammatory: specific or non specific</w:t>
      </w:r>
    </w:p>
    <w:p w:rsidR="0046599A" w:rsidRPr="00DD0BF2" w:rsidRDefault="0046599A" w:rsidP="0046599A">
      <w:pPr>
        <w:bidi w:val="0"/>
        <w:rPr>
          <w:sz w:val="28"/>
          <w:szCs w:val="28"/>
          <w:rtl/>
          <w:lang w:bidi="ar-IQ"/>
        </w:rPr>
      </w:pPr>
      <w:r w:rsidRPr="00DD0BF2">
        <w:rPr>
          <w:sz w:val="28"/>
          <w:szCs w:val="28"/>
          <w:lang w:bidi="ar-IQ"/>
        </w:rPr>
        <w:t xml:space="preserve">      </w:t>
      </w:r>
      <w:r w:rsidRPr="00DD0BF2">
        <w:rPr>
          <w:sz w:val="28"/>
          <w:szCs w:val="28"/>
          <w:u w:val="single"/>
          <w:lang w:bidi="ar-IQ"/>
        </w:rPr>
        <w:t xml:space="preserve">Non- specific LAP </w:t>
      </w:r>
      <w:r w:rsidRPr="00DD0BF2">
        <w:rPr>
          <w:sz w:val="28"/>
          <w:szCs w:val="28"/>
          <w:lang w:bidi="ar-IQ"/>
        </w:rPr>
        <w:t>: Reactive LNs hyperplasia. When there is inflammation in a region in the neck, the LNs draining this region will enlarge as lymphadenitis following tonsillitis or dental infection. The enlarged LNs are tender, frequently bilateral with systemic manifestations (fever, malaise) sometimes with torticollis and trismus.</w:t>
      </w:r>
    </w:p>
    <w:p w:rsidR="0046599A" w:rsidRPr="00DD0BF2" w:rsidRDefault="0046599A" w:rsidP="0046599A">
      <w:pPr>
        <w:bidi w:val="0"/>
        <w:rPr>
          <w:sz w:val="28"/>
          <w:szCs w:val="28"/>
          <w:rtl/>
          <w:lang w:bidi="ar-IQ"/>
        </w:rPr>
      </w:pPr>
      <w:r w:rsidRPr="00DD0BF2">
        <w:rPr>
          <w:sz w:val="28"/>
          <w:szCs w:val="28"/>
          <w:lang w:bidi="ar-IQ"/>
        </w:rPr>
        <w:t xml:space="preserve">      </w:t>
      </w:r>
      <w:r w:rsidRPr="00DD0BF2">
        <w:rPr>
          <w:sz w:val="28"/>
          <w:szCs w:val="28"/>
          <w:u w:val="single"/>
          <w:lang w:bidi="ar-IQ"/>
        </w:rPr>
        <w:t xml:space="preserve">Specific LAP : </w:t>
      </w:r>
    </w:p>
    <w:p w:rsidR="0046599A" w:rsidRPr="00DD0BF2" w:rsidRDefault="0046599A" w:rsidP="0046599A">
      <w:pPr>
        <w:bidi w:val="0"/>
        <w:rPr>
          <w:sz w:val="28"/>
          <w:szCs w:val="28"/>
          <w:rtl/>
          <w:lang w:bidi="ar-IQ"/>
        </w:rPr>
      </w:pPr>
      <w:r w:rsidRPr="00DD0BF2">
        <w:rPr>
          <w:sz w:val="28"/>
          <w:szCs w:val="28"/>
          <w:lang w:bidi="ar-IQ"/>
        </w:rPr>
        <w:lastRenderedPageBreak/>
        <w:t>1-TB adenitis: due to typical mycobacteria (M.</w:t>
      </w:r>
      <w:r w:rsidR="009D7AE6">
        <w:rPr>
          <w:sz w:val="28"/>
          <w:szCs w:val="28"/>
          <w:lang w:bidi="ar-IQ"/>
        </w:rPr>
        <w:t xml:space="preserve"> </w:t>
      </w:r>
      <w:r w:rsidRPr="00DD0BF2">
        <w:rPr>
          <w:sz w:val="28"/>
          <w:szCs w:val="28"/>
          <w:lang w:bidi="ar-IQ"/>
        </w:rPr>
        <w:t>tuberculosis) or atypical (M.</w:t>
      </w:r>
      <w:r w:rsidR="009D7AE6">
        <w:rPr>
          <w:sz w:val="28"/>
          <w:szCs w:val="28"/>
          <w:lang w:bidi="ar-IQ"/>
        </w:rPr>
        <w:t xml:space="preserve"> </w:t>
      </w:r>
      <w:r w:rsidRPr="00DD0BF2">
        <w:rPr>
          <w:sz w:val="28"/>
          <w:szCs w:val="28"/>
          <w:lang w:bidi="ar-IQ"/>
        </w:rPr>
        <w:t>avium-</w:t>
      </w:r>
      <w:r w:rsidR="009D7AE6">
        <w:rPr>
          <w:sz w:val="28"/>
          <w:szCs w:val="28"/>
          <w:lang w:bidi="ar-IQ"/>
        </w:rPr>
        <w:t xml:space="preserve"> </w:t>
      </w:r>
      <w:r w:rsidRPr="00DD0BF2">
        <w:rPr>
          <w:sz w:val="28"/>
          <w:szCs w:val="28"/>
          <w:lang w:bidi="ar-IQ"/>
        </w:rPr>
        <w:t>intracellulare). Usually transmitted through the infected tonsil. Open pulmonary TB may or may not be present. The affected LNs are usually in the posterior triangle in the typical and anterior triangle in the atypical type. The LNs are firm, painless and may be matted together or develop a cyst or fistula.</w:t>
      </w:r>
    </w:p>
    <w:p w:rsidR="0046599A" w:rsidRPr="00DD0BF2" w:rsidRDefault="0046599A" w:rsidP="0046599A">
      <w:pPr>
        <w:bidi w:val="0"/>
        <w:rPr>
          <w:sz w:val="28"/>
          <w:szCs w:val="28"/>
          <w:lang w:bidi="ar-IQ"/>
        </w:rPr>
      </w:pPr>
      <w:r w:rsidRPr="00DD0BF2">
        <w:rPr>
          <w:sz w:val="28"/>
          <w:szCs w:val="28"/>
          <w:lang w:bidi="ar-IQ"/>
        </w:rPr>
        <w:t>2- Suppurative lymphadenopathy: pus formation in the cervical LNs mostly due to Staph.aureus and streptococci.</w:t>
      </w:r>
    </w:p>
    <w:p w:rsidR="0046599A" w:rsidRPr="00DD0BF2" w:rsidRDefault="0046599A" w:rsidP="0046599A">
      <w:pPr>
        <w:bidi w:val="0"/>
        <w:rPr>
          <w:sz w:val="28"/>
          <w:szCs w:val="28"/>
          <w:rtl/>
          <w:lang w:bidi="ar-IQ"/>
        </w:rPr>
      </w:pPr>
      <w:r w:rsidRPr="00DD0BF2">
        <w:rPr>
          <w:sz w:val="28"/>
          <w:szCs w:val="28"/>
          <w:lang w:bidi="ar-IQ"/>
        </w:rPr>
        <w:t>Treatment: initially with antibiotics. Failure to response or presence of fluctuation (abscess) is an indication for incision and drainage.</w:t>
      </w:r>
    </w:p>
    <w:p w:rsidR="0046599A" w:rsidRPr="00DD0BF2" w:rsidRDefault="0046599A" w:rsidP="0046599A">
      <w:pPr>
        <w:bidi w:val="0"/>
        <w:rPr>
          <w:sz w:val="28"/>
          <w:szCs w:val="28"/>
          <w:rtl/>
          <w:lang w:bidi="ar-IQ"/>
        </w:rPr>
      </w:pPr>
      <w:r w:rsidRPr="00DD0BF2">
        <w:rPr>
          <w:sz w:val="28"/>
          <w:szCs w:val="28"/>
          <w:lang w:bidi="ar-IQ"/>
        </w:rPr>
        <w:t>3- Cat-scratch disease: caused by Bartonella henslae bacteria transmitted through contact with cats.</w:t>
      </w:r>
    </w:p>
    <w:p w:rsidR="0046599A" w:rsidRPr="00DD0BF2" w:rsidRDefault="0046599A" w:rsidP="0046599A">
      <w:pPr>
        <w:bidi w:val="0"/>
        <w:rPr>
          <w:sz w:val="28"/>
          <w:szCs w:val="28"/>
          <w:rtl/>
          <w:lang w:bidi="ar-IQ"/>
        </w:rPr>
      </w:pPr>
      <w:r w:rsidRPr="00DD0BF2">
        <w:rPr>
          <w:sz w:val="28"/>
          <w:szCs w:val="28"/>
          <w:lang w:bidi="ar-IQ"/>
        </w:rPr>
        <w:t>4- Toxoplasmosis: infection with Toxoplasma gondii.</w:t>
      </w:r>
    </w:p>
    <w:p w:rsidR="0046599A" w:rsidRPr="00DD0BF2" w:rsidRDefault="0046599A" w:rsidP="0046599A">
      <w:pPr>
        <w:bidi w:val="0"/>
        <w:rPr>
          <w:sz w:val="28"/>
          <w:szCs w:val="28"/>
          <w:rtl/>
          <w:lang w:bidi="ar-IQ"/>
        </w:rPr>
      </w:pPr>
      <w:r w:rsidRPr="00DD0BF2">
        <w:rPr>
          <w:sz w:val="28"/>
          <w:szCs w:val="28"/>
          <w:lang w:bidi="ar-IQ"/>
        </w:rPr>
        <w:t>5- Infectious mononucleosis</w:t>
      </w:r>
    </w:p>
    <w:p w:rsidR="0046599A" w:rsidRPr="00DD0BF2" w:rsidRDefault="0046599A" w:rsidP="0046599A">
      <w:pPr>
        <w:bidi w:val="0"/>
        <w:rPr>
          <w:sz w:val="28"/>
          <w:szCs w:val="28"/>
          <w:rtl/>
          <w:lang w:bidi="ar-IQ"/>
        </w:rPr>
      </w:pPr>
      <w:r w:rsidRPr="00DD0BF2">
        <w:rPr>
          <w:sz w:val="28"/>
          <w:szCs w:val="28"/>
          <w:lang w:bidi="ar-IQ"/>
        </w:rPr>
        <w:t>6- Brucellosis</w:t>
      </w:r>
    </w:p>
    <w:p w:rsidR="0046599A" w:rsidRPr="00DD0BF2" w:rsidRDefault="0046599A" w:rsidP="0046599A">
      <w:pPr>
        <w:bidi w:val="0"/>
        <w:rPr>
          <w:sz w:val="28"/>
          <w:szCs w:val="28"/>
          <w:rtl/>
          <w:lang w:bidi="ar-IQ"/>
        </w:rPr>
      </w:pPr>
      <w:r w:rsidRPr="00DD0BF2">
        <w:rPr>
          <w:sz w:val="28"/>
          <w:szCs w:val="28"/>
          <w:lang w:bidi="ar-IQ"/>
        </w:rPr>
        <w:t>7- AIDS</w:t>
      </w:r>
    </w:p>
    <w:p w:rsidR="0046599A" w:rsidRPr="00DD0BF2" w:rsidRDefault="0046599A" w:rsidP="0046599A">
      <w:pPr>
        <w:bidi w:val="0"/>
        <w:rPr>
          <w:sz w:val="28"/>
          <w:szCs w:val="28"/>
          <w:rtl/>
          <w:lang w:bidi="ar-IQ"/>
        </w:rPr>
      </w:pPr>
      <w:r w:rsidRPr="00DD0BF2">
        <w:rPr>
          <w:sz w:val="28"/>
          <w:szCs w:val="28"/>
          <w:lang w:bidi="ar-IQ"/>
        </w:rPr>
        <w:t>8- Sarcoidosis</w:t>
      </w:r>
    </w:p>
    <w:p w:rsidR="0046599A" w:rsidRPr="00DD0BF2" w:rsidRDefault="0046599A" w:rsidP="0046599A">
      <w:pPr>
        <w:bidi w:val="0"/>
        <w:rPr>
          <w:sz w:val="28"/>
          <w:szCs w:val="28"/>
          <w:rtl/>
          <w:lang w:bidi="ar-IQ"/>
        </w:rPr>
      </w:pPr>
      <w:r w:rsidRPr="00DD0BF2">
        <w:rPr>
          <w:sz w:val="28"/>
          <w:szCs w:val="28"/>
          <w:lang w:bidi="ar-IQ"/>
        </w:rPr>
        <w:t xml:space="preserve">9- Drug-induced LNs enlargement: as phenytoin, phenylbutazine. Pyrimethamine. </w:t>
      </w:r>
    </w:p>
    <w:p w:rsidR="00800195" w:rsidRPr="00DD0BF2" w:rsidRDefault="00800195" w:rsidP="00800195">
      <w:pPr>
        <w:bidi w:val="0"/>
        <w:rPr>
          <w:sz w:val="28"/>
          <w:szCs w:val="28"/>
          <w:lang w:bidi="ar-IQ"/>
        </w:rPr>
      </w:pPr>
    </w:p>
    <w:p w:rsidR="001C44D5" w:rsidRPr="00DD0BF2" w:rsidRDefault="001C44D5" w:rsidP="001C44D5">
      <w:pPr>
        <w:bidi w:val="0"/>
        <w:rPr>
          <w:sz w:val="28"/>
          <w:szCs w:val="28"/>
          <w:lang w:bidi="ar-IQ"/>
        </w:rPr>
      </w:pPr>
      <w:r w:rsidRPr="00DD0BF2">
        <w:rPr>
          <w:sz w:val="28"/>
          <w:szCs w:val="28"/>
          <w:lang w:bidi="ar-IQ"/>
        </w:rPr>
        <w:t xml:space="preserve">                B- </w:t>
      </w:r>
      <w:r w:rsidRPr="00DD0BF2">
        <w:rPr>
          <w:b/>
          <w:bCs/>
          <w:sz w:val="28"/>
          <w:szCs w:val="28"/>
          <w:lang w:bidi="ar-IQ"/>
        </w:rPr>
        <w:t xml:space="preserve">Neoplastic LN enlargement: </w:t>
      </w:r>
      <w:r w:rsidRPr="00DD0BF2">
        <w:rPr>
          <w:sz w:val="28"/>
          <w:szCs w:val="28"/>
          <w:lang w:bidi="ar-IQ"/>
        </w:rPr>
        <w:t xml:space="preserve"> </w:t>
      </w:r>
    </w:p>
    <w:p w:rsidR="001C44D5" w:rsidRPr="00DD0BF2" w:rsidRDefault="001C44D5" w:rsidP="001C44D5">
      <w:pPr>
        <w:bidi w:val="0"/>
        <w:rPr>
          <w:sz w:val="28"/>
          <w:szCs w:val="28"/>
          <w:rtl/>
          <w:lang w:bidi="ar-IQ"/>
        </w:rPr>
      </w:pPr>
      <w:r w:rsidRPr="00DD0BF2">
        <w:rPr>
          <w:sz w:val="28"/>
          <w:szCs w:val="28"/>
          <w:lang w:bidi="ar-IQ"/>
        </w:rPr>
        <w:t xml:space="preserve">     primary or secondary:</w:t>
      </w:r>
    </w:p>
    <w:p w:rsidR="001C44D5" w:rsidRPr="00DD0BF2" w:rsidRDefault="001C44D5" w:rsidP="001C44D5">
      <w:pPr>
        <w:bidi w:val="0"/>
        <w:rPr>
          <w:sz w:val="28"/>
          <w:szCs w:val="28"/>
          <w:rtl/>
          <w:lang w:bidi="ar-IQ"/>
        </w:rPr>
      </w:pPr>
      <w:r w:rsidRPr="00DD0BF2">
        <w:rPr>
          <w:sz w:val="28"/>
          <w:szCs w:val="28"/>
          <w:lang w:bidi="ar-IQ"/>
        </w:rPr>
        <w:t xml:space="preserve">       </w:t>
      </w:r>
      <w:r w:rsidRPr="00DD0BF2">
        <w:rPr>
          <w:sz w:val="28"/>
          <w:szCs w:val="28"/>
          <w:u w:val="single"/>
          <w:lang w:bidi="ar-IQ"/>
        </w:rPr>
        <w:t>Primary</w:t>
      </w:r>
      <w:r w:rsidRPr="00DD0BF2">
        <w:rPr>
          <w:sz w:val="28"/>
          <w:szCs w:val="28"/>
          <w:lang w:bidi="ar-IQ"/>
        </w:rPr>
        <w:t xml:space="preserve"> :</w:t>
      </w:r>
    </w:p>
    <w:p w:rsidR="001C44D5" w:rsidRPr="00DD0BF2" w:rsidRDefault="001C44D5" w:rsidP="001C44D5">
      <w:pPr>
        <w:bidi w:val="0"/>
        <w:rPr>
          <w:sz w:val="28"/>
          <w:szCs w:val="28"/>
          <w:rtl/>
          <w:lang w:bidi="ar-IQ"/>
        </w:rPr>
      </w:pPr>
      <w:r w:rsidRPr="00DD0BF2">
        <w:rPr>
          <w:sz w:val="28"/>
          <w:szCs w:val="28"/>
          <w:lang w:bidi="ar-IQ"/>
        </w:rPr>
        <w:t xml:space="preserve">      As lymphoma (Hodgkin's and non-Hodgkin’s )  , here the LNs are multiple, rubbery and non-tender .</w:t>
      </w:r>
    </w:p>
    <w:p w:rsidR="001C44D5" w:rsidRPr="00DD0BF2" w:rsidRDefault="001C44D5" w:rsidP="001C44D5">
      <w:pPr>
        <w:bidi w:val="0"/>
        <w:rPr>
          <w:sz w:val="28"/>
          <w:szCs w:val="28"/>
          <w:rtl/>
          <w:lang w:bidi="ar-IQ"/>
        </w:rPr>
      </w:pPr>
      <w:r w:rsidRPr="00DD0BF2">
        <w:rPr>
          <w:sz w:val="28"/>
          <w:szCs w:val="28"/>
          <w:lang w:bidi="ar-IQ"/>
        </w:rPr>
        <w:t xml:space="preserve">     Leukemia: acute or chronic (associated with other features of the disease)</w:t>
      </w:r>
    </w:p>
    <w:p w:rsidR="001C44D5" w:rsidRPr="00DD0BF2" w:rsidRDefault="001C44D5" w:rsidP="001C44D5">
      <w:pPr>
        <w:bidi w:val="0"/>
        <w:rPr>
          <w:sz w:val="28"/>
          <w:szCs w:val="28"/>
          <w:rtl/>
          <w:lang w:bidi="ar-IQ"/>
        </w:rPr>
      </w:pPr>
      <w:r w:rsidRPr="00DD0BF2">
        <w:rPr>
          <w:sz w:val="28"/>
          <w:szCs w:val="28"/>
          <w:lang w:bidi="ar-IQ"/>
        </w:rPr>
        <w:lastRenderedPageBreak/>
        <w:t xml:space="preserve">       </w:t>
      </w:r>
      <w:r w:rsidRPr="00DD0BF2">
        <w:rPr>
          <w:sz w:val="28"/>
          <w:szCs w:val="28"/>
          <w:u w:val="single"/>
          <w:lang w:bidi="ar-IQ"/>
        </w:rPr>
        <w:t xml:space="preserve">Secondary </w:t>
      </w:r>
      <w:r w:rsidRPr="00DD0BF2">
        <w:rPr>
          <w:sz w:val="28"/>
          <w:szCs w:val="28"/>
          <w:lang w:bidi="ar-IQ"/>
        </w:rPr>
        <w:t xml:space="preserve">: </w:t>
      </w:r>
    </w:p>
    <w:p w:rsidR="001C44D5" w:rsidRPr="00DD0BF2" w:rsidRDefault="001C44D5" w:rsidP="001C44D5">
      <w:pPr>
        <w:bidi w:val="0"/>
        <w:rPr>
          <w:sz w:val="28"/>
          <w:szCs w:val="28"/>
          <w:rtl/>
          <w:lang w:bidi="ar-IQ"/>
        </w:rPr>
      </w:pPr>
      <w:r w:rsidRPr="00DD0BF2">
        <w:rPr>
          <w:sz w:val="28"/>
          <w:szCs w:val="28"/>
          <w:lang w:bidi="ar-IQ"/>
        </w:rPr>
        <w:t xml:space="preserve">      Metastasis in the cervical LN from primary tumor in the upper aero-digestive tract . Here the LNs are hard, non-tender and fixed in advanced cases with symptoms and signs of the primary tumor. </w:t>
      </w:r>
    </w:p>
    <w:p w:rsidR="001C44D5" w:rsidRPr="00DD0BF2" w:rsidRDefault="001C44D5" w:rsidP="001C44D5">
      <w:pPr>
        <w:bidi w:val="0"/>
        <w:rPr>
          <w:sz w:val="28"/>
          <w:szCs w:val="28"/>
          <w:lang w:bidi="ar-IQ"/>
        </w:rPr>
      </w:pPr>
    </w:p>
    <w:p w:rsidR="00BD4E9D" w:rsidRPr="00DD0BF2" w:rsidRDefault="00BD4E9D" w:rsidP="00BD4E9D">
      <w:pPr>
        <w:bidi w:val="0"/>
        <w:rPr>
          <w:sz w:val="28"/>
          <w:szCs w:val="28"/>
          <w:lang w:bidi="ar-IQ"/>
        </w:rPr>
      </w:pPr>
      <w:r w:rsidRPr="00DD0BF2">
        <w:rPr>
          <w:b/>
          <w:bCs/>
          <w:sz w:val="28"/>
          <w:szCs w:val="28"/>
          <w:lang w:bidi="ar-IQ"/>
        </w:rPr>
        <w:t xml:space="preserve">      4- Salivary gland mass:</w:t>
      </w:r>
    </w:p>
    <w:p w:rsidR="00BD4E9D" w:rsidRPr="00DD0BF2" w:rsidRDefault="00BD4E9D" w:rsidP="00BD4E9D">
      <w:pPr>
        <w:bidi w:val="0"/>
        <w:rPr>
          <w:sz w:val="28"/>
          <w:szCs w:val="28"/>
          <w:rtl/>
          <w:lang w:bidi="ar-IQ"/>
        </w:rPr>
      </w:pPr>
      <w:r w:rsidRPr="00DD0BF2">
        <w:rPr>
          <w:sz w:val="28"/>
          <w:szCs w:val="28"/>
          <w:lang w:bidi="ar-IQ"/>
        </w:rPr>
        <w:t xml:space="preserve">      </w:t>
      </w:r>
      <w:r w:rsidRPr="00DD0BF2">
        <w:rPr>
          <w:sz w:val="28"/>
          <w:szCs w:val="28"/>
          <w:u w:val="single"/>
          <w:lang w:bidi="ar-IQ"/>
        </w:rPr>
        <w:t xml:space="preserve">a- Non-neoplastic </w:t>
      </w:r>
      <w:r w:rsidRPr="00DD0BF2">
        <w:rPr>
          <w:sz w:val="28"/>
          <w:szCs w:val="28"/>
          <w:lang w:bidi="ar-IQ"/>
        </w:rPr>
        <w:t>:</w:t>
      </w:r>
    </w:p>
    <w:p w:rsidR="00BD4E9D" w:rsidRPr="00DD0BF2" w:rsidRDefault="00BD4E9D" w:rsidP="00BD4E9D">
      <w:pPr>
        <w:bidi w:val="0"/>
        <w:rPr>
          <w:sz w:val="28"/>
          <w:szCs w:val="28"/>
          <w:rtl/>
          <w:lang w:bidi="ar-IQ"/>
        </w:rPr>
      </w:pPr>
      <w:r w:rsidRPr="00DD0BF2">
        <w:rPr>
          <w:sz w:val="28"/>
          <w:szCs w:val="28"/>
          <w:lang w:bidi="ar-IQ"/>
        </w:rPr>
        <w:t xml:space="preserve">       As mump(viral) , bacterial parotitis. Here the gland is enlarged and tender with systemic manifestations .</w:t>
      </w:r>
    </w:p>
    <w:p w:rsidR="00BD4E9D" w:rsidRPr="00DD0BF2" w:rsidRDefault="00BD4E9D" w:rsidP="00BD4E9D">
      <w:pPr>
        <w:bidi w:val="0"/>
        <w:rPr>
          <w:sz w:val="28"/>
          <w:szCs w:val="28"/>
          <w:rtl/>
          <w:lang w:bidi="ar-IQ"/>
        </w:rPr>
      </w:pPr>
      <w:r w:rsidRPr="00DD0BF2">
        <w:rPr>
          <w:sz w:val="28"/>
          <w:szCs w:val="28"/>
          <w:lang w:bidi="ar-IQ"/>
        </w:rPr>
        <w:t xml:space="preserve">      Calculi : presented with intermittent  painful swelling during meals which resolve after minutes to hours.</w:t>
      </w:r>
    </w:p>
    <w:p w:rsidR="00BD4E9D" w:rsidRPr="00DD0BF2" w:rsidRDefault="00BD4E9D" w:rsidP="00BD4E9D">
      <w:pPr>
        <w:bidi w:val="0"/>
        <w:rPr>
          <w:sz w:val="28"/>
          <w:szCs w:val="28"/>
          <w:rtl/>
          <w:lang w:bidi="ar-IQ"/>
        </w:rPr>
      </w:pPr>
      <w:r w:rsidRPr="00DD0BF2">
        <w:rPr>
          <w:sz w:val="28"/>
          <w:szCs w:val="28"/>
          <w:lang w:bidi="ar-IQ"/>
        </w:rPr>
        <w:t xml:space="preserve">      b- </w:t>
      </w:r>
      <w:r w:rsidRPr="00DD0BF2">
        <w:rPr>
          <w:sz w:val="28"/>
          <w:szCs w:val="28"/>
          <w:u w:val="single"/>
          <w:lang w:bidi="ar-IQ"/>
        </w:rPr>
        <w:t xml:space="preserve">Neoplastic: </w:t>
      </w:r>
    </w:p>
    <w:p w:rsidR="00BD4E9D" w:rsidRPr="00DD0BF2" w:rsidRDefault="00BD4E9D" w:rsidP="00BD4E9D">
      <w:pPr>
        <w:bidi w:val="0"/>
        <w:rPr>
          <w:sz w:val="28"/>
          <w:szCs w:val="28"/>
          <w:rtl/>
          <w:lang w:bidi="ar-IQ"/>
        </w:rPr>
      </w:pPr>
      <w:r w:rsidRPr="00DD0BF2">
        <w:rPr>
          <w:sz w:val="28"/>
          <w:szCs w:val="28"/>
          <w:lang w:bidi="ar-IQ"/>
        </w:rPr>
        <w:t xml:space="preserve">      Benign as pleomorphic adenoma or malignant as adenoid cystic carcinoma and mucoepidermoid carcinoma. The benign tumor is usually slowly growing and symptomless apart from the mass.</w:t>
      </w:r>
    </w:p>
    <w:p w:rsidR="00BD4E9D" w:rsidRPr="00DD0BF2" w:rsidRDefault="00BD4E9D" w:rsidP="00BD4E9D">
      <w:pPr>
        <w:bidi w:val="0"/>
        <w:rPr>
          <w:sz w:val="28"/>
          <w:szCs w:val="28"/>
          <w:rtl/>
          <w:lang w:bidi="ar-IQ"/>
        </w:rPr>
      </w:pPr>
      <w:r w:rsidRPr="00DD0BF2">
        <w:rPr>
          <w:sz w:val="28"/>
          <w:szCs w:val="28"/>
          <w:lang w:bidi="ar-IQ"/>
        </w:rPr>
        <w:t xml:space="preserve">      While the malignant tumor usually associated with pain , rapid increase in size or facial nerve palsy.</w:t>
      </w:r>
    </w:p>
    <w:p w:rsidR="00BD4E9D" w:rsidRPr="00DD0BF2" w:rsidRDefault="00BD4E9D" w:rsidP="00BD4E9D">
      <w:pPr>
        <w:bidi w:val="0"/>
        <w:rPr>
          <w:sz w:val="28"/>
          <w:szCs w:val="28"/>
          <w:rtl/>
          <w:lang w:bidi="ar-IQ"/>
        </w:rPr>
      </w:pPr>
      <w:r w:rsidRPr="00DD0BF2">
        <w:rPr>
          <w:sz w:val="28"/>
          <w:szCs w:val="28"/>
          <w:lang w:bidi="ar-IQ"/>
        </w:rPr>
        <w:t xml:space="preserve">      Parotid mass presents as an enlargement in the preauricular region just anterior or below the auricle obliterating the retromandibular sulcus.</w:t>
      </w:r>
    </w:p>
    <w:p w:rsidR="00BD4E9D" w:rsidRPr="00DD0BF2" w:rsidRDefault="00BD4E9D" w:rsidP="00BD4E9D">
      <w:pPr>
        <w:bidi w:val="0"/>
        <w:rPr>
          <w:sz w:val="28"/>
          <w:szCs w:val="28"/>
          <w:lang w:bidi="ar-IQ"/>
        </w:rPr>
      </w:pPr>
    </w:p>
    <w:p w:rsidR="00F066B4" w:rsidRPr="00DD0BF2" w:rsidRDefault="00F066B4" w:rsidP="00F066B4">
      <w:pPr>
        <w:bidi w:val="0"/>
        <w:rPr>
          <w:sz w:val="28"/>
          <w:szCs w:val="28"/>
          <w:lang w:bidi="ar-IQ"/>
        </w:rPr>
      </w:pPr>
      <w:r w:rsidRPr="00DD0BF2">
        <w:rPr>
          <w:b/>
          <w:bCs/>
          <w:sz w:val="28"/>
          <w:szCs w:val="28"/>
          <w:lang w:bidi="ar-IQ"/>
        </w:rPr>
        <w:t xml:space="preserve">     5- Thyroid gland mass</w:t>
      </w:r>
    </w:p>
    <w:p w:rsidR="00F066B4" w:rsidRPr="00DD0BF2" w:rsidRDefault="00F066B4" w:rsidP="00F066B4">
      <w:pPr>
        <w:bidi w:val="0"/>
        <w:rPr>
          <w:sz w:val="28"/>
          <w:szCs w:val="28"/>
          <w:rtl/>
          <w:lang w:bidi="ar-IQ"/>
        </w:rPr>
      </w:pPr>
      <w:r w:rsidRPr="00DD0BF2">
        <w:rPr>
          <w:sz w:val="28"/>
          <w:szCs w:val="28"/>
          <w:lang w:bidi="ar-IQ"/>
        </w:rPr>
        <w:t xml:space="preserve">     </w:t>
      </w:r>
      <w:r w:rsidRPr="00DD0BF2">
        <w:rPr>
          <w:sz w:val="28"/>
          <w:szCs w:val="28"/>
          <w:u w:val="single"/>
          <w:lang w:bidi="ar-IQ"/>
        </w:rPr>
        <w:t xml:space="preserve"> a- Non-neoplastic: </w:t>
      </w:r>
    </w:p>
    <w:p w:rsidR="00F066B4" w:rsidRPr="00DD0BF2" w:rsidRDefault="00F066B4" w:rsidP="00F066B4">
      <w:pPr>
        <w:bidi w:val="0"/>
        <w:rPr>
          <w:sz w:val="28"/>
          <w:szCs w:val="28"/>
          <w:rtl/>
          <w:lang w:bidi="ar-IQ"/>
        </w:rPr>
      </w:pPr>
      <w:r w:rsidRPr="00DD0BF2">
        <w:rPr>
          <w:sz w:val="28"/>
          <w:szCs w:val="28"/>
          <w:lang w:bidi="ar-IQ"/>
        </w:rPr>
        <w:t xml:space="preserve">        Simple goiter ( diffuse or multinodular).</w:t>
      </w:r>
    </w:p>
    <w:p w:rsidR="00F066B4" w:rsidRPr="00DD0BF2" w:rsidRDefault="00F066B4" w:rsidP="00F066B4">
      <w:pPr>
        <w:bidi w:val="0"/>
        <w:rPr>
          <w:sz w:val="28"/>
          <w:szCs w:val="28"/>
          <w:rtl/>
          <w:lang w:bidi="ar-IQ"/>
        </w:rPr>
      </w:pPr>
      <w:r w:rsidRPr="00DD0BF2">
        <w:rPr>
          <w:sz w:val="28"/>
          <w:szCs w:val="28"/>
          <w:lang w:bidi="ar-IQ"/>
        </w:rPr>
        <w:t xml:space="preserve">        Toxic goiter. </w:t>
      </w:r>
    </w:p>
    <w:p w:rsidR="00F066B4" w:rsidRPr="00DD0BF2" w:rsidRDefault="00F066B4" w:rsidP="00F066B4">
      <w:pPr>
        <w:bidi w:val="0"/>
        <w:rPr>
          <w:sz w:val="28"/>
          <w:szCs w:val="28"/>
          <w:rtl/>
          <w:lang w:bidi="ar-IQ"/>
        </w:rPr>
      </w:pPr>
      <w:r w:rsidRPr="00DD0BF2">
        <w:rPr>
          <w:sz w:val="28"/>
          <w:szCs w:val="28"/>
          <w:lang w:bidi="ar-IQ"/>
        </w:rPr>
        <w:t xml:space="preserve">     </w:t>
      </w:r>
      <w:r w:rsidRPr="00DD0BF2">
        <w:rPr>
          <w:sz w:val="28"/>
          <w:szCs w:val="28"/>
          <w:u w:val="single"/>
          <w:lang w:bidi="ar-IQ"/>
        </w:rPr>
        <w:t xml:space="preserve"> b- Neoplastic: </w:t>
      </w:r>
    </w:p>
    <w:p w:rsidR="00F066B4" w:rsidRPr="00DD0BF2" w:rsidRDefault="00F066B4" w:rsidP="00F066B4">
      <w:pPr>
        <w:bidi w:val="0"/>
        <w:rPr>
          <w:sz w:val="28"/>
          <w:szCs w:val="28"/>
          <w:rtl/>
          <w:lang w:bidi="ar-IQ"/>
        </w:rPr>
      </w:pPr>
      <w:r w:rsidRPr="00DD0BF2">
        <w:rPr>
          <w:sz w:val="28"/>
          <w:szCs w:val="28"/>
          <w:lang w:bidi="ar-IQ"/>
        </w:rPr>
        <w:lastRenderedPageBreak/>
        <w:t xml:space="preserve">        Benign as adenoma or malignant as papillary  ca. , follicular ca. , medullary ca. , anaplastic .</w:t>
      </w:r>
    </w:p>
    <w:p w:rsidR="00F066B4" w:rsidRPr="00DD0BF2" w:rsidRDefault="00F066B4" w:rsidP="00F066B4">
      <w:pPr>
        <w:bidi w:val="0"/>
        <w:rPr>
          <w:sz w:val="28"/>
          <w:szCs w:val="28"/>
          <w:rtl/>
          <w:lang w:bidi="ar-IQ"/>
        </w:rPr>
      </w:pPr>
      <w:r w:rsidRPr="00DD0BF2">
        <w:rPr>
          <w:b/>
          <w:bCs/>
          <w:sz w:val="28"/>
          <w:szCs w:val="28"/>
          <w:lang w:bidi="ar-IQ"/>
        </w:rPr>
        <w:t xml:space="preserve">     6- Neurogenic tumors</w:t>
      </w:r>
    </w:p>
    <w:p w:rsidR="00F066B4" w:rsidRPr="00DD0BF2" w:rsidRDefault="00F066B4" w:rsidP="00F066B4">
      <w:pPr>
        <w:bidi w:val="0"/>
        <w:rPr>
          <w:sz w:val="28"/>
          <w:szCs w:val="28"/>
          <w:rtl/>
          <w:lang w:bidi="ar-IQ"/>
        </w:rPr>
      </w:pPr>
      <w:r w:rsidRPr="00DD0BF2">
        <w:rPr>
          <w:sz w:val="28"/>
          <w:szCs w:val="28"/>
          <w:lang w:bidi="ar-IQ"/>
        </w:rPr>
        <w:t xml:space="preserve">     As </w:t>
      </w:r>
      <w:r w:rsidRPr="00DD0BF2">
        <w:rPr>
          <w:sz w:val="28"/>
          <w:szCs w:val="28"/>
          <w:u w:val="single"/>
          <w:lang w:bidi="ar-IQ"/>
        </w:rPr>
        <w:t xml:space="preserve">schwannoma </w:t>
      </w:r>
      <w:r w:rsidRPr="00DD0BF2">
        <w:rPr>
          <w:sz w:val="28"/>
          <w:szCs w:val="28"/>
          <w:lang w:bidi="ar-IQ"/>
        </w:rPr>
        <w:t xml:space="preserve">and </w:t>
      </w:r>
      <w:r w:rsidRPr="00DD0BF2">
        <w:rPr>
          <w:sz w:val="28"/>
          <w:szCs w:val="28"/>
          <w:u w:val="single"/>
          <w:lang w:bidi="ar-IQ"/>
        </w:rPr>
        <w:t>neurofibroma</w:t>
      </w:r>
      <w:r w:rsidRPr="00DD0BF2">
        <w:rPr>
          <w:sz w:val="28"/>
          <w:szCs w:val="28"/>
          <w:lang w:bidi="ar-IQ"/>
        </w:rPr>
        <w:t>, in the neck mostly arise from the nerve sheath of the vagus nerve and less commonly hypoglossal, accessory and sympathetic trunk.</w:t>
      </w:r>
    </w:p>
    <w:p w:rsidR="00F066B4" w:rsidRPr="00DD0BF2" w:rsidRDefault="00F066B4" w:rsidP="00F066B4">
      <w:pPr>
        <w:bidi w:val="0"/>
        <w:rPr>
          <w:sz w:val="28"/>
          <w:szCs w:val="28"/>
          <w:rtl/>
          <w:lang w:bidi="ar-IQ"/>
        </w:rPr>
      </w:pPr>
      <w:r w:rsidRPr="00DD0BF2">
        <w:rPr>
          <w:sz w:val="28"/>
          <w:szCs w:val="28"/>
          <w:lang w:bidi="ar-IQ"/>
        </w:rPr>
        <w:t xml:space="preserve">     </w:t>
      </w:r>
      <w:r w:rsidRPr="00DD0BF2">
        <w:rPr>
          <w:sz w:val="28"/>
          <w:szCs w:val="28"/>
          <w:u w:val="single"/>
          <w:lang w:bidi="ar-IQ"/>
        </w:rPr>
        <w:t>Carotid body tumor</w:t>
      </w:r>
      <w:r w:rsidRPr="00DD0BF2">
        <w:rPr>
          <w:sz w:val="28"/>
          <w:szCs w:val="28"/>
          <w:lang w:bidi="ar-IQ"/>
        </w:rPr>
        <w:t xml:space="preserve">: arises from the carotid body at the carotid artery bifurcation. </w:t>
      </w:r>
    </w:p>
    <w:p w:rsidR="00F066B4" w:rsidRPr="00DD0BF2" w:rsidRDefault="00F066B4" w:rsidP="00F066B4">
      <w:pPr>
        <w:bidi w:val="0"/>
        <w:rPr>
          <w:sz w:val="28"/>
          <w:szCs w:val="28"/>
          <w:lang w:bidi="ar-IQ"/>
        </w:rPr>
      </w:pPr>
    </w:p>
    <w:p w:rsidR="00BC212C" w:rsidRPr="00DD0BF2" w:rsidRDefault="00BC212C" w:rsidP="00BC212C">
      <w:pPr>
        <w:bidi w:val="0"/>
        <w:rPr>
          <w:sz w:val="28"/>
          <w:szCs w:val="28"/>
          <w:lang w:bidi="ar-IQ"/>
        </w:rPr>
      </w:pPr>
      <w:r w:rsidRPr="00DD0BF2">
        <w:rPr>
          <w:b/>
          <w:bCs/>
          <w:sz w:val="28"/>
          <w:szCs w:val="28"/>
          <w:lang w:bidi="ar-IQ"/>
        </w:rPr>
        <w:t xml:space="preserve">    7- Other rare causes </w:t>
      </w:r>
    </w:p>
    <w:p w:rsidR="00BC212C" w:rsidRPr="00DD0BF2" w:rsidRDefault="00BC212C" w:rsidP="00BC212C">
      <w:pPr>
        <w:bidi w:val="0"/>
        <w:rPr>
          <w:sz w:val="28"/>
          <w:szCs w:val="28"/>
          <w:rtl/>
          <w:lang w:bidi="ar-IQ"/>
        </w:rPr>
      </w:pPr>
      <w:r w:rsidRPr="00DD0BF2">
        <w:rPr>
          <w:sz w:val="28"/>
          <w:szCs w:val="28"/>
          <w:lang w:bidi="ar-IQ"/>
        </w:rPr>
        <w:t xml:space="preserve">        Pharyngeal pouch.</w:t>
      </w:r>
    </w:p>
    <w:p w:rsidR="00BC212C" w:rsidRPr="00DD0BF2" w:rsidRDefault="00BC212C" w:rsidP="00BC212C">
      <w:pPr>
        <w:bidi w:val="0"/>
        <w:rPr>
          <w:sz w:val="28"/>
          <w:szCs w:val="28"/>
          <w:rtl/>
          <w:lang w:bidi="ar-IQ"/>
        </w:rPr>
      </w:pPr>
      <w:r w:rsidRPr="00DD0BF2">
        <w:rPr>
          <w:sz w:val="28"/>
          <w:szCs w:val="28"/>
          <w:lang w:bidi="ar-IQ"/>
        </w:rPr>
        <w:t xml:space="preserve">        Laryngocele. </w:t>
      </w:r>
    </w:p>
    <w:p w:rsidR="00BC212C" w:rsidRPr="00DD0BF2" w:rsidRDefault="00BC212C" w:rsidP="00BC212C">
      <w:pPr>
        <w:bidi w:val="0"/>
        <w:rPr>
          <w:sz w:val="28"/>
          <w:szCs w:val="28"/>
          <w:lang w:bidi="ar-IQ"/>
        </w:rPr>
      </w:pPr>
    </w:p>
    <w:p w:rsidR="00BC212C" w:rsidRPr="00DD0BF2" w:rsidRDefault="00BC212C" w:rsidP="00BC212C">
      <w:pPr>
        <w:bidi w:val="0"/>
        <w:rPr>
          <w:b/>
          <w:bCs/>
          <w:sz w:val="28"/>
          <w:szCs w:val="28"/>
          <w:lang w:bidi="ar-IQ"/>
        </w:rPr>
      </w:pPr>
      <w:r w:rsidRPr="00DD0BF2">
        <w:rPr>
          <w:b/>
          <w:bCs/>
          <w:sz w:val="28"/>
          <w:szCs w:val="28"/>
          <w:lang w:bidi="ar-IQ"/>
        </w:rPr>
        <w:t>Mass in the Posterior Triangle</w:t>
      </w:r>
    </w:p>
    <w:p w:rsidR="00F57DF4" w:rsidRPr="00DD0BF2" w:rsidRDefault="00F57DF4" w:rsidP="00F57DF4">
      <w:pPr>
        <w:bidi w:val="0"/>
        <w:rPr>
          <w:sz w:val="28"/>
          <w:szCs w:val="28"/>
          <w:lang w:bidi="ar-IQ"/>
        </w:rPr>
      </w:pPr>
      <w:r w:rsidRPr="00DD0BF2">
        <w:rPr>
          <w:b/>
          <w:bCs/>
          <w:sz w:val="28"/>
          <w:szCs w:val="28"/>
          <w:lang w:bidi="ar-IQ"/>
        </w:rPr>
        <w:t xml:space="preserve">    A- Congenital </w:t>
      </w:r>
    </w:p>
    <w:p w:rsidR="00F57DF4" w:rsidRPr="00DD0BF2" w:rsidRDefault="00F57DF4" w:rsidP="00F57DF4">
      <w:pPr>
        <w:bidi w:val="0"/>
        <w:rPr>
          <w:sz w:val="28"/>
          <w:szCs w:val="28"/>
          <w:rtl/>
          <w:lang w:bidi="ar-IQ"/>
        </w:rPr>
      </w:pPr>
      <w:r w:rsidRPr="00DD0BF2">
        <w:rPr>
          <w:sz w:val="28"/>
          <w:szCs w:val="28"/>
          <w:lang w:bidi="ar-IQ"/>
        </w:rPr>
        <w:t xml:space="preserve">          </w:t>
      </w:r>
      <w:r w:rsidRPr="00DD0BF2">
        <w:rPr>
          <w:sz w:val="28"/>
          <w:szCs w:val="28"/>
          <w:u w:val="single"/>
          <w:lang w:bidi="ar-IQ"/>
        </w:rPr>
        <w:t>Cystic hygroma</w:t>
      </w:r>
      <w:r w:rsidRPr="00DD0BF2">
        <w:rPr>
          <w:sz w:val="28"/>
          <w:szCs w:val="28"/>
          <w:lang w:bidi="ar-IQ"/>
        </w:rPr>
        <w:t>:  type of lymphangioma (dilated lymphatic spaces), usually present at birth as a huge mass in the posterior triangle and may extends into the face and axilla causing obstructed labor.</w:t>
      </w:r>
    </w:p>
    <w:p w:rsidR="00F57DF4" w:rsidRPr="00DD0BF2" w:rsidRDefault="00F57DF4" w:rsidP="00F57DF4">
      <w:pPr>
        <w:bidi w:val="0"/>
        <w:rPr>
          <w:sz w:val="28"/>
          <w:szCs w:val="28"/>
          <w:rtl/>
          <w:lang w:bidi="ar-IQ"/>
        </w:rPr>
      </w:pPr>
      <w:r w:rsidRPr="00DD0BF2">
        <w:rPr>
          <w:sz w:val="28"/>
          <w:szCs w:val="28"/>
          <w:lang w:bidi="ar-IQ"/>
        </w:rPr>
        <w:t xml:space="preserve">     Treatment : surgical excision which might be repeated several times.</w:t>
      </w:r>
    </w:p>
    <w:p w:rsidR="00F57DF4" w:rsidRPr="00DD0BF2" w:rsidRDefault="00F57DF4" w:rsidP="00F57DF4">
      <w:pPr>
        <w:bidi w:val="0"/>
        <w:rPr>
          <w:sz w:val="28"/>
          <w:szCs w:val="28"/>
          <w:rtl/>
          <w:lang w:bidi="ar-IQ"/>
        </w:rPr>
      </w:pPr>
      <w:r w:rsidRPr="00DD0BF2">
        <w:rPr>
          <w:b/>
          <w:bCs/>
          <w:sz w:val="28"/>
          <w:szCs w:val="28"/>
          <w:lang w:bidi="ar-IQ"/>
        </w:rPr>
        <w:t xml:space="preserve">     B- Acquired </w:t>
      </w:r>
    </w:p>
    <w:p w:rsidR="00F57DF4" w:rsidRPr="00DD0BF2" w:rsidRDefault="00F57DF4" w:rsidP="00F57DF4">
      <w:pPr>
        <w:bidi w:val="0"/>
        <w:rPr>
          <w:sz w:val="28"/>
          <w:szCs w:val="28"/>
          <w:rtl/>
          <w:lang w:bidi="ar-IQ"/>
        </w:rPr>
      </w:pPr>
      <w:r w:rsidRPr="00DD0BF2">
        <w:rPr>
          <w:sz w:val="28"/>
          <w:szCs w:val="28"/>
          <w:lang w:bidi="ar-IQ"/>
        </w:rPr>
        <w:t xml:space="preserve">     1- Skin and associated structures.</w:t>
      </w:r>
    </w:p>
    <w:p w:rsidR="00F57DF4" w:rsidRPr="00DD0BF2" w:rsidRDefault="00F57DF4" w:rsidP="00F57DF4">
      <w:pPr>
        <w:bidi w:val="0"/>
        <w:rPr>
          <w:sz w:val="28"/>
          <w:szCs w:val="28"/>
          <w:rtl/>
          <w:lang w:bidi="ar-IQ"/>
        </w:rPr>
      </w:pPr>
      <w:r w:rsidRPr="00DD0BF2">
        <w:rPr>
          <w:sz w:val="28"/>
          <w:szCs w:val="28"/>
          <w:lang w:bidi="ar-IQ"/>
        </w:rPr>
        <w:t xml:space="preserve">     2- Cervical lymphadenopathy.</w:t>
      </w:r>
    </w:p>
    <w:p w:rsidR="00F57DF4" w:rsidRPr="00DD0BF2" w:rsidRDefault="00F57DF4" w:rsidP="00F57DF4">
      <w:pPr>
        <w:bidi w:val="0"/>
        <w:rPr>
          <w:sz w:val="28"/>
          <w:szCs w:val="28"/>
          <w:rtl/>
          <w:lang w:bidi="ar-IQ"/>
        </w:rPr>
      </w:pPr>
      <w:r w:rsidRPr="00DD0BF2">
        <w:rPr>
          <w:sz w:val="28"/>
          <w:szCs w:val="28"/>
          <w:lang w:bidi="ar-IQ"/>
        </w:rPr>
        <w:t xml:space="preserve">     3- Neurogenic tumors.</w:t>
      </w:r>
    </w:p>
    <w:p w:rsidR="00EE6421" w:rsidRPr="00DD0BF2" w:rsidRDefault="00EE6421" w:rsidP="00EE6421">
      <w:pPr>
        <w:bidi w:val="0"/>
        <w:rPr>
          <w:sz w:val="28"/>
          <w:szCs w:val="28"/>
          <w:lang w:bidi="ar-IQ"/>
        </w:rPr>
      </w:pPr>
      <w:r w:rsidRPr="00DD0BF2">
        <w:rPr>
          <w:b/>
          <w:bCs/>
          <w:sz w:val="28"/>
          <w:szCs w:val="28"/>
          <w:lang w:bidi="ar-IQ"/>
        </w:rPr>
        <w:t xml:space="preserve">    4- Cervical rib </w:t>
      </w:r>
    </w:p>
    <w:p w:rsidR="00EE6421" w:rsidRPr="00DD0BF2" w:rsidRDefault="00EE6421" w:rsidP="00EE6421">
      <w:pPr>
        <w:bidi w:val="0"/>
        <w:rPr>
          <w:sz w:val="28"/>
          <w:szCs w:val="28"/>
          <w:rtl/>
          <w:lang w:bidi="ar-IQ"/>
        </w:rPr>
      </w:pPr>
      <w:r w:rsidRPr="00DD0BF2">
        <w:rPr>
          <w:sz w:val="28"/>
          <w:szCs w:val="28"/>
          <w:lang w:bidi="ar-IQ"/>
        </w:rPr>
        <w:t xml:space="preserve">     Present as a mass in the posterior triangle and diagnosed by x-ray.</w:t>
      </w:r>
    </w:p>
    <w:p w:rsidR="00EE6421" w:rsidRPr="00DD0BF2" w:rsidRDefault="00EE6421" w:rsidP="00EE6421">
      <w:pPr>
        <w:bidi w:val="0"/>
        <w:rPr>
          <w:sz w:val="28"/>
          <w:szCs w:val="28"/>
          <w:rtl/>
          <w:lang w:bidi="ar-IQ"/>
        </w:rPr>
      </w:pPr>
      <w:r w:rsidRPr="00DD0BF2">
        <w:rPr>
          <w:b/>
          <w:bCs/>
          <w:sz w:val="28"/>
          <w:szCs w:val="28"/>
          <w:lang w:bidi="ar-IQ"/>
        </w:rPr>
        <w:lastRenderedPageBreak/>
        <w:t xml:space="preserve">    5- Large osteophyte</w:t>
      </w:r>
    </w:p>
    <w:p w:rsidR="00EE6421" w:rsidRPr="00DD0BF2" w:rsidRDefault="00EE6421" w:rsidP="00EE6421">
      <w:pPr>
        <w:bidi w:val="0"/>
        <w:rPr>
          <w:sz w:val="28"/>
          <w:szCs w:val="28"/>
          <w:rtl/>
          <w:lang w:bidi="ar-IQ"/>
        </w:rPr>
      </w:pPr>
      <w:r w:rsidRPr="00DD0BF2">
        <w:rPr>
          <w:sz w:val="28"/>
          <w:szCs w:val="28"/>
          <w:lang w:bidi="ar-IQ"/>
        </w:rPr>
        <w:t xml:space="preserve">     Also may present as a mass in the posterior triangle and diagnosed by x-ray. </w:t>
      </w:r>
    </w:p>
    <w:p w:rsidR="00EE6421" w:rsidRPr="00DD0BF2" w:rsidRDefault="00EE6421" w:rsidP="00EE6421">
      <w:pPr>
        <w:bidi w:val="0"/>
        <w:rPr>
          <w:sz w:val="28"/>
          <w:szCs w:val="28"/>
          <w:lang w:bidi="ar-IQ"/>
        </w:rPr>
      </w:pPr>
    </w:p>
    <w:p w:rsidR="005709E1" w:rsidRPr="00203D83" w:rsidRDefault="005709E1" w:rsidP="00E97557">
      <w:pPr>
        <w:bidi w:val="0"/>
        <w:jc w:val="center"/>
        <w:rPr>
          <w:b/>
          <w:bCs/>
          <w:sz w:val="32"/>
          <w:szCs w:val="32"/>
          <w:lang w:bidi="ar-IQ"/>
        </w:rPr>
      </w:pPr>
      <w:r w:rsidRPr="00203D83">
        <w:rPr>
          <w:b/>
          <w:bCs/>
          <w:sz w:val="32"/>
          <w:szCs w:val="32"/>
          <w:lang w:bidi="ar-IQ"/>
        </w:rPr>
        <w:t>Management of a mass in the neck</w:t>
      </w:r>
    </w:p>
    <w:p w:rsidR="005709E1" w:rsidRPr="007E7DDC" w:rsidRDefault="005709E1" w:rsidP="005709E1">
      <w:pPr>
        <w:bidi w:val="0"/>
        <w:rPr>
          <w:sz w:val="28"/>
          <w:szCs w:val="28"/>
          <w:u w:val="single"/>
          <w:lang w:bidi="ar-IQ"/>
        </w:rPr>
      </w:pPr>
      <w:r w:rsidRPr="007E7DDC">
        <w:rPr>
          <w:b/>
          <w:bCs/>
          <w:sz w:val="28"/>
          <w:szCs w:val="28"/>
          <w:lang w:bidi="ar-IQ"/>
        </w:rPr>
        <w:t xml:space="preserve">       </w:t>
      </w:r>
      <w:r w:rsidRPr="007E7DDC">
        <w:rPr>
          <w:b/>
          <w:bCs/>
          <w:sz w:val="28"/>
          <w:szCs w:val="28"/>
          <w:u w:val="single"/>
          <w:lang w:bidi="ar-IQ"/>
        </w:rPr>
        <w:t>1- History</w:t>
      </w:r>
    </w:p>
    <w:p w:rsidR="005709E1" w:rsidRPr="00DD0BF2" w:rsidRDefault="005709E1" w:rsidP="005709E1">
      <w:pPr>
        <w:bidi w:val="0"/>
        <w:rPr>
          <w:sz w:val="28"/>
          <w:szCs w:val="28"/>
          <w:rtl/>
          <w:lang w:bidi="ar-IQ"/>
        </w:rPr>
      </w:pPr>
      <w:r w:rsidRPr="00DD0BF2">
        <w:rPr>
          <w:b/>
          <w:bCs/>
          <w:sz w:val="28"/>
          <w:szCs w:val="28"/>
          <w:lang w:bidi="ar-IQ"/>
        </w:rPr>
        <w:t xml:space="preserve">      </w:t>
      </w:r>
      <w:r w:rsidRPr="00DD0BF2">
        <w:rPr>
          <w:b/>
          <w:bCs/>
          <w:sz w:val="28"/>
          <w:szCs w:val="28"/>
          <w:u w:val="single"/>
          <w:lang w:bidi="ar-IQ"/>
        </w:rPr>
        <w:t>Age</w:t>
      </w:r>
      <w:r w:rsidRPr="00DD0BF2">
        <w:rPr>
          <w:sz w:val="28"/>
          <w:szCs w:val="28"/>
          <w:lang w:bidi="ar-IQ"/>
        </w:rPr>
        <w:t xml:space="preserve"> : in children inflammatory and congenital are more common, while in adults more than 40 neoplasm should be expected until proved otherwise. </w:t>
      </w:r>
    </w:p>
    <w:p w:rsidR="005709E1" w:rsidRPr="00DD0BF2" w:rsidRDefault="005709E1" w:rsidP="005709E1">
      <w:pPr>
        <w:bidi w:val="0"/>
        <w:rPr>
          <w:sz w:val="28"/>
          <w:szCs w:val="28"/>
          <w:rtl/>
          <w:lang w:bidi="ar-IQ"/>
        </w:rPr>
      </w:pPr>
      <w:r w:rsidRPr="00DD0BF2">
        <w:rPr>
          <w:b/>
          <w:bCs/>
          <w:sz w:val="28"/>
          <w:szCs w:val="28"/>
          <w:lang w:bidi="ar-IQ"/>
        </w:rPr>
        <w:t xml:space="preserve">      </w:t>
      </w:r>
      <w:r w:rsidRPr="00DD0BF2">
        <w:rPr>
          <w:b/>
          <w:bCs/>
          <w:sz w:val="28"/>
          <w:szCs w:val="28"/>
          <w:u w:val="single"/>
          <w:lang w:bidi="ar-IQ"/>
        </w:rPr>
        <w:t>Gender</w:t>
      </w:r>
      <w:r w:rsidRPr="00DD0BF2">
        <w:rPr>
          <w:sz w:val="28"/>
          <w:szCs w:val="28"/>
          <w:lang w:bidi="ar-IQ"/>
        </w:rPr>
        <w:t xml:space="preserve"> : goiter is more common in females, while carcinoma is more in males.</w:t>
      </w:r>
    </w:p>
    <w:p w:rsidR="005709E1" w:rsidRPr="00DD0BF2" w:rsidRDefault="005709E1" w:rsidP="005709E1">
      <w:pPr>
        <w:bidi w:val="0"/>
        <w:rPr>
          <w:sz w:val="28"/>
          <w:szCs w:val="28"/>
          <w:rtl/>
          <w:lang w:bidi="ar-IQ"/>
        </w:rPr>
      </w:pPr>
      <w:r w:rsidRPr="00DD0BF2">
        <w:rPr>
          <w:b/>
          <w:bCs/>
          <w:sz w:val="28"/>
          <w:szCs w:val="28"/>
          <w:lang w:bidi="ar-IQ"/>
        </w:rPr>
        <w:t xml:space="preserve">      </w:t>
      </w:r>
      <w:r w:rsidRPr="00DD0BF2">
        <w:rPr>
          <w:b/>
          <w:bCs/>
          <w:sz w:val="28"/>
          <w:szCs w:val="28"/>
          <w:u w:val="single"/>
          <w:lang w:bidi="ar-IQ"/>
        </w:rPr>
        <w:t>Duration</w:t>
      </w:r>
      <w:r w:rsidRPr="00DD0BF2">
        <w:rPr>
          <w:sz w:val="28"/>
          <w:szCs w:val="28"/>
          <w:lang w:bidi="ar-IQ"/>
        </w:rPr>
        <w:t xml:space="preserve"> : short duration goes with inflammatory and malignant tumors, while long one goes with benign tumors.</w:t>
      </w:r>
    </w:p>
    <w:p w:rsidR="005709E1" w:rsidRPr="00DD0BF2" w:rsidRDefault="005709E1" w:rsidP="005709E1">
      <w:pPr>
        <w:bidi w:val="0"/>
        <w:rPr>
          <w:sz w:val="28"/>
          <w:szCs w:val="28"/>
          <w:rtl/>
          <w:lang w:bidi="ar-IQ"/>
        </w:rPr>
      </w:pPr>
      <w:r w:rsidRPr="00DD0BF2">
        <w:rPr>
          <w:b/>
          <w:bCs/>
          <w:sz w:val="28"/>
          <w:szCs w:val="28"/>
          <w:lang w:bidi="ar-IQ"/>
        </w:rPr>
        <w:t xml:space="preserve">      </w:t>
      </w:r>
      <w:r w:rsidRPr="00DD0BF2">
        <w:rPr>
          <w:b/>
          <w:bCs/>
          <w:sz w:val="28"/>
          <w:szCs w:val="28"/>
          <w:u w:val="single"/>
          <w:lang w:bidi="ar-IQ"/>
        </w:rPr>
        <w:t xml:space="preserve">Symptoms </w:t>
      </w:r>
      <w:r w:rsidRPr="00DD0BF2">
        <w:rPr>
          <w:sz w:val="28"/>
          <w:szCs w:val="28"/>
          <w:lang w:bidi="ar-IQ"/>
        </w:rPr>
        <w:t>: pain and constitutional features goes with inflammatory cause . Painless mass with weight loss goes either with toxic goiter( good appetite) or TB (poor appetite).</w:t>
      </w:r>
    </w:p>
    <w:p w:rsidR="005709E1" w:rsidRPr="00DD0BF2" w:rsidRDefault="005709E1" w:rsidP="005709E1">
      <w:pPr>
        <w:bidi w:val="0"/>
        <w:rPr>
          <w:sz w:val="28"/>
          <w:szCs w:val="28"/>
          <w:rtl/>
          <w:lang w:bidi="ar-IQ"/>
        </w:rPr>
      </w:pPr>
      <w:r w:rsidRPr="00DD0BF2">
        <w:rPr>
          <w:b/>
          <w:bCs/>
          <w:sz w:val="28"/>
          <w:szCs w:val="28"/>
          <w:lang w:bidi="ar-IQ"/>
        </w:rPr>
        <w:t xml:space="preserve">      </w:t>
      </w:r>
      <w:r w:rsidRPr="00DD0BF2">
        <w:rPr>
          <w:b/>
          <w:bCs/>
          <w:sz w:val="28"/>
          <w:szCs w:val="28"/>
          <w:u w:val="single"/>
          <w:lang w:bidi="ar-IQ"/>
        </w:rPr>
        <w:t>Other symptoms</w:t>
      </w:r>
      <w:r w:rsidRPr="00DD0BF2">
        <w:rPr>
          <w:sz w:val="28"/>
          <w:szCs w:val="28"/>
          <w:lang w:bidi="ar-IQ"/>
        </w:rPr>
        <w:t>: as hoarseness, dysphagia, dyspnea…..etc.</w:t>
      </w:r>
    </w:p>
    <w:p w:rsidR="005709E1" w:rsidRPr="00DD0BF2" w:rsidRDefault="005709E1" w:rsidP="005709E1">
      <w:pPr>
        <w:bidi w:val="0"/>
        <w:rPr>
          <w:sz w:val="28"/>
          <w:szCs w:val="28"/>
          <w:rtl/>
          <w:lang w:bidi="ar-IQ"/>
        </w:rPr>
      </w:pPr>
      <w:r w:rsidRPr="00DD0BF2">
        <w:rPr>
          <w:b/>
          <w:bCs/>
          <w:sz w:val="28"/>
          <w:szCs w:val="28"/>
          <w:lang w:bidi="ar-IQ"/>
        </w:rPr>
        <w:t xml:space="preserve">      </w:t>
      </w:r>
      <w:r w:rsidRPr="00DD0BF2">
        <w:rPr>
          <w:b/>
          <w:bCs/>
          <w:sz w:val="28"/>
          <w:szCs w:val="28"/>
          <w:u w:val="single"/>
          <w:lang w:bidi="ar-IQ"/>
        </w:rPr>
        <w:t xml:space="preserve">History of smoking and alcohol consumption or animal contact. </w:t>
      </w:r>
    </w:p>
    <w:p w:rsidR="005709E1" w:rsidRPr="00DD0BF2" w:rsidRDefault="005709E1" w:rsidP="005709E1">
      <w:pPr>
        <w:bidi w:val="0"/>
        <w:rPr>
          <w:sz w:val="28"/>
          <w:szCs w:val="28"/>
          <w:lang w:bidi="ar-IQ"/>
        </w:rPr>
      </w:pPr>
    </w:p>
    <w:p w:rsidR="003D2597" w:rsidRPr="007E7DDC" w:rsidRDefault="003D2597" w:rsidP="003D2597">
      <w:pPr>
        <w:bidi w:val="0"/>
        <w:rPr>
          <w:sz w:val="28"/>
          <w:szCs w:val="28"/>
          <w:u w:val="single"/>
          <w:lang w:bidi="ar-IQ"/>
        </w:rPr>
      </w:pPr>
      <w:r w:rsidRPr="00DD0BF2">
        <w:rPr>
          <w:b/>
          <w:bCs/>
          <w:sz w:val="28"/>
          <w:szCs w:val="28"/>
          <w:lang w:bidi="ar-IQ"/>
        </w:rPr>
        <w:t xml:space="preserve">     </w:t>
      </w:r>
      <w:r w:rsidRPr="007E7DDC">
        <w:rPr>
          <w:b/>
          <w:bCs/>
          <w:sz w:val="28"/>
          <w:szCs w:val="28"/>
          <w:u w:val="single"/>
          <w:lang w:bidi="ar-IQ"/>
        </w:rPr>
        <w:t>2- Physical examination</w:t>
      </w:r>
    </w:p>
    <w:p w:rsidR="003D2597" w:rsidRPr="00DD0BF2" w:rsidRDefault="003D2597" w:rsidP="003D2597">
      <w:pPr>
        <w:bidi w:val="0"/>
        <w:rPr>
          <w:sz w:val="28"/>
          <w:szCs w:val="28"/>
          <w:rtl/>
          <w:lang w:bidi="ar-IQ"/>
        </w:rPr>
      </w:pPr>
      <w:r w:rsidRPr="00DD0BF2">
        <w:rPr>
          <w:sz w:val="28"/>
          <w:szCs w:val="28"/>
          <w:lang w:bidi="ar-IQ"/>
        </w:rPr>
        <w:t xml:space="preserve">    </w:t>
      </w:r>
      <w:r w:rsidRPr="00DD0BF2">
        <w:rPr>
          <w:sz w:val="28"/>
          <w:szCs w:val="28"/>
          <w:u w:val="single"/>
          <w:lang w:bidi="ar-IQ"/>
        </w:rPr>
        <w:t>General examination</w:t>
      </w:r>
      <w:r w:rsidRPr="00DD0BF2">
        <w:rPr>
          <w:sz w:val="28"/>
          <w:szCs w:val="28"/>
          <w:lang w:bidi="ar-IQ"/>
        </w:rPr>
        <w:t>: weight loss, anemia, jaundice…. .</w:t>
      </w:r>
    </w:p>
    <w:p w:rsidR="003D2597" w:rsidRPr="00DD0BF2" w:rsidRDefault="003D2597" w:rsidP="003D2597">
      <w:pPr>
        <w:bidi w:val="0"/>
        <w:rPr>
          <w:sz w:val="28"/>
          <w:szCs w:val="28"/>
          <w:rtl/>
          <w:lang w:bidi="ar-IQ"/>
        </w:rPr>
      </w:pPr>
      <w:r w:rsidRPr="00DD0BF2">
        <w:rPr>
          <w:sz w:val="28"/>
          <w:szCs w:val="28"/>
          <w:lang w:bidi="ar-IQ"/>
        </w:rPr>
        <w:t xml:space="preserve">    </w:t>
      </w:r>
      <w:r w:rsidRPr="00DD0BF2">
        <w:rPr>
          <w:sz w:val="28"/>
          <w:szCs w:val="28"/>
          <w:u w:val="single"/>
          <w:lang w:bidi="ar-IQ"/>
        </w:rPr>
        <w:t>ENT examination</w:t>
      </w:r>
      <w:r w:rsidRPr="00DD0BF2">
        <w:rPr>
          <w:sz w:val="28"/>
          <w:szCs w:val="28"/>
          <w:lang w:bidi="ar-IQ"/>
        </w:rPr>
        <w:t>: thorough exam. Looking for signs of inflammation or primary tumor.</w:t>
      </w:r>
    </w:p>
    <w:p w:rsidR="003D2597" w:rsidRPr="00DD0BF2" w:rsidRDefault="003D2597" w:rsidP="003D2597">
      <w:pPr>
        <w:bidi w:val="0"/>
        <w:rPr>
          <w:sz w:val="28"/>
          <w:szCs w:val="28"/>
          <w:rtl/>
          <w:lang w:bidi="ar-IQ"/>
        </w:rPr>
      </w:pPr>
      <w:r w:rsidRPr="00DD0BF2">
        <w:rPr>
          <w:sz w:val="28"/>
          <w:szCs w:val="28"/>
          <w:lang w:bidi="ar-IQ"/>
        </w:rPr>
        <w:t xml:space="preserve">    </w:t>
      </w:r>
      <w:r w:rsidRPr="00DD0BF2">
        <w:rPr>
          <w:sz w:val="28"/>
          <w:szCs w:val="28"/>
          <w:u w:val="single"/>
          <w:lang w:bidi="ar-IQ"/>
        </w:rPr>
        <w:t>Examination of the mass</w:t>
      </w:r>
      <w:r w:rsidRPr="00DD0BF2">
        <w:rPr>
          <w:sz w:val="28"/>
          <w:szCs w:val="28"/>
          <w:lang w:bidi="ar-IQ"/>
        </w:rPr>
        <w:t>: site, size, shape, surface, tenderness, consistency(cystic or solid), movement on swallowing or tongue protrusion, pulsatile(vascular tumor), transillumination(cystic hygroma) and auscultation of the mass (bruit in toxic goiter).</w:t>
      </w:r>
    </w:p>
    <w:p w:rsidR="003D2597" w:rsidRPr="00DD0BF2" w:rsidRDefault="003D2597" w:rsidP="003D2597">
      <w:pPr>
        <w:bidi w:val="0"/>
        <w:rPr>
          <w:sz w:val="28"/>
          <w:szCs w:val="28"/>
          <w:rtl/>
          <w:lang w:bidi="ar-IQ"/>
        </w:rPr>
      </w:pPr>
      <w:r w:rsidRPr="00DD0BF2">
        <w:rPr>
          <w:sz w:val="28"/>
          <w:szCs w:val="28"/>
          <w:lang w:bidi="ar-IQ"/>
        </w:rPr>
        <w:lastRenderedPageBreak/>
        <w:t xml:space="preserve">     </w:t>
      </w:r>
      <w:r w:rsidRPr="00DD0BF2">
        <w:rPr>
          <w:sz w:val="28"/>
          <w:szCs w:val="28"/>
          <w:u w:val="single"/>
          <w:lang w:bidi="ar-IQ"/>
        </w:rPr>
        <w:t>Examination of other systems</w:t>
      </w:r>
      <w:r w:rsidRPr="00DD0BF2">
        <w:rPr>
          <w:sz w:val="28"/>
          <w:szCs w:val="28"/>
          <w:lang w:bidi="ar-IQ"/>
        </w:rPr>
        <w:t xml:space="preserve">. </w:t>
      </w:r>
    </w:p>
    <w:p w:rsidR="003D2597" w:rsidRPr="00DD0BF2" w:rsidRDefault="003D2597" w:rsidP="003D2597">
      <w:pPr>
        <w:bidi w:val="0"/>
        <w:rPr>
          <w:sz w:val="28"/>
          <w:szCs w:val="28"/>
          <w:lang w:bidi="ar-IQ"/>
        </w:rPr>
      </w:pPr>
    </w:p>
    <w:p w:rsidR="00875F23" w:rsidRPr="007E7DDC" w:rsidRDefault="00875F23" w:rsidP="00875F23">
      <w:pPr>
        <w:bidi w:val="0"/>
        <w:rPr>
          <w:sz w:val="28"/>
          <w:szCs w:val="28"/>
          <w:u w:val="single"/>
          <w:lang w:bidi="ar-IQ"/>
        </w:rPr>
      </w:pPr>
      <w:r w:rsidRPr="007E7DDC">
        <w:rPr>
          <w:b/>
          <w:bCs/>
          <w:sz w:val="28"/>
          <w:szCs w:val="28"/>
          <w:lang w:bidi="ar-IQ"/>
        </w:rPr>
        <w:t xml:space="preserve">       </w:t>
      </w:r>
      <w:r w:rsidRPr="007E7DDC">
        <w:rPr>
          <w:b/>
          <w:bCs/>
          <w:sz w:val="28"/>
          <w:szCs w:val="28"/>
          <w:u w:val="single"/>
          <w:lang w:bidi="ar-IQ"/>
        </w:rPr>
        <w:t>3- Investigations</w:t>
      </w:r>
    </w:p>
    <w:p w:rsidR="00875F23" w:rsidRPr="00DD0BF2" w:rsidRDefault="00875F23" w:rsidP="00875F23">
      <w:pPr>
        <w:bidi w:val="0"/>
        <w:rPr>
          <w:sz w:val="28"/>
          <w:szCs w:val="28"/>
          <w:rtl/>
          <w:lang w:bidi="ar-IQ"/>
        </w:rPr>
      </w:pPr>
      <w:r w:rsidRPr="00DD0BF2">
        <w:rPr>
          <w:sz w:val="28"/>
          <w:szCs w:val="28"/>
          <w:lang w:bidi="ar-IQ"/>
        </w:rPr>
        <w:t xml:space="preserve">       Not all the investigations required in all cases.</w:t>
      </w:r>
    </w:p>
    <w:p w:rsidR="00875F23" w:rsidRPr="00DD0BF2" w:rsidRDefault="00875F23" w:rsidP="00875F23">
      <w:pPr>
        <w:bidi w:val="0"/>
        <w:rPr>
          <w:sz w:val="28"/>
          <w:szCs w:val="28"/>
          <w:rtl/>
          <w:lang w:bidi="ar-IQ"/>
        </w:rPr>
      </w:pPr>
      <w:r w:rsidRPr="00DD0BF2">
        <w:rPr>
          <w:sz w:val="28"/>
          <w:szCs w:val="28"/>
          <w:lang w:bidi="ar-IQ"/>
        </w:rPr>
        <w:t xml:space="preserve">       1- </w:t>
      </w:r>
      <w:r w:rsidRPr="00DD0BF2">
        <w:rPr>
          <w:b/>
          <w:bCs/>
          <w:sz w:val="28"/>
          <w:szCs w:val="28"/>
          <w:lang w:bidi="ar-IQ"/>
        </w:rPr>
        <w:t xml:space="preserve">Hematological: </w:t>
      </w:r>
      <w:r w:rsidRPr="00DD0BF2">
        <w:rPr>
          <w:sz w:val="28"/>
          <w:szCs w:val="28"/>
          <w:lang w:bidi="ar-IQ"/>
        </w:rPr>
        <w:t>complete blood picture and blood film.</w:t>
      </w:r>
    </w:p>
    <w:p w:rsidR="00875F23" w:rsidRPr="00DD0BF2" w:rsidRDefault="00875F23" w:rsidP="00875F23">
      <w:pPr>
        <w:bidi w:val="0"/>
        <w:rPr>
          <w:sz w:val="28"/>
          <w:szCs w:val="28"/>
          <w:rtl/>
          <w:lang w:bidi="ar-IQ"/>
        </w:rPr>
      </w:pPr>
      <w:r w:rsidRPr="00DD0BF2">
        <w:rPr>
          <w:sz w:val="28"/>
          <w:szCs w:val="28"/>
          <w:lang w:bidi="ar-IQ"/>
        </w:rPr>
        <w:t xml:space="preserve">       2- </w:t>
      </w:r>
      <w:r w:rsidRPr="00DD0BF2">
        <w:rPr>
          <w:b/>
          <w:bCs/>
          <w:sz w:val="28"/>
          <w:szCs w:val="28"/>
          <w:lang w:bidi="ar-IQ"/>
        </w:rPr>
        <w:t xml:space="preserve">Biochemical: </w:t>
      </w:r>
      <w:r w:rsidRPr="00DD0BF2">
        <w:rPr>
          <w:sz w:val="28"/>
          <w:szCs w:val="28"/>
          <w:lang w:bidi="ar-IQ"/>
        </w:rPr>
        <w:t>renal and liver function tests.</w:t>
      </w:r>
    </w:p>
    <w:p w:rsidR="00875F23" w:rsidRPr="00DD0BF2" w:rsidRDefault="00875F23" w:rsidP="00875F23">
      <w:pPr>
        <w:bidi w:val="0"/>
        <w:rPr>
          <w:sz w:val="28"/>
          <w:szCs w:val="28"/>
          <w:rtl/>
          <w:lang w:bidi="ar-IQ"/>
        </w:rPr>
      </w:pPr>
      <w:r w:rsidRPr="00DD0BF2">
        <w:rPr>
          <w:sz w:val="28"/>
          <w:szCs w:val="28"/>
          <w:lang w:bidi="ar-IQ"/>
        </w:rPr>
        <w:t xml:space="preserve">       3- </w:t>
      </w:r>
      <w:r w:rsidRPr="00DD0BF2">
        <w:rPr>
          <w:b/>
          <w:bCs/>
          <w:sz w:val="28"/>
          <w:szCs w:val="28"/>
          <w:lang w:bidi="ar-IQ"/>
        </w:rPr>
        <w:t>Serological tests</w:t>
      </w:r>
      <w:r w:rsidRPr="00DD0BF2">
        <w:rPr>
          <w:sz w:val="28"/>
          <w:szCs w:val="28"/>
          <w:lang w:bidi="ar-IQ"/>
        </w:rPr>
        <w:t xml:space="preserve">: tuberculin test(TB), monospot test(IMN), Rose Bengal test(brucellosis). </w:t>
      </w:r>
    </w:p>
    <w:p w:rsidR="00875F23" w:rsidRPr="00DD0BF2" w:rsidRDefault="00875F23" w:rsidP="00875F23">
      <w:pPr>
        <w:bidi w:val="0"/>
        <w:rPr>
          <w:sz w:val="28"/>
          <w:szCs w:val="28"/>
          <w:rtl/>
          <w:lang w:bidi="ar-IQ"/>
        </w:rPr>
      </w:pPr>
      <w:r w:rsidRPr="00DD0BF2">
        <w:rPr>
          <w:sz w:val="28"/>
          <w:szCs w:val="28"/>
          <w:lang w:bidi="ar-IQ"/>
        </w:rPr>
        <w:t xml:space="preserve">       4- </w:t>
      </w:r>
      <w:r w:rsidRPr="00DD0BF2">
        <w:rPr>
          <w:b/>
          <w:bCs/>
          <w:sz w:val="28"/>
          <w:szCs w:val="28"/>
          <w:lang w:bidi="ar-IQ"/>
        </w:rPr>
        <w:t>Thyroid function tests</w:t>
      </w:r>
      <w:r w:rsidRPr="00DD0BF2">
        <w:rPr>
          <w:sz w:val="28"/>
          <w:szCs w:val="28"/>
          <w:lang w:bidi="ar-IQ"/>
        </w:rPr>
        <w:t>: if goiter is suspected.</w:t>
      </w:r>
    </w:p>
    <w:p w:rsidR="00875F23" w:rsidRPr="00DD0BF2" w:rsidRDefault="00875F23" w:rsidP="00875F23">
      <w:pPr>
        <w:bidi w:val="0"/>
        <w:rPr>
          <w:sz w:val="28"/>
          <w:szCs w:val="28"/>
          <w:rtl/>
          <w:lang w:bidi="ar-IQ"/>
        </w:rPr>
      </w:pPr>
      <w:r w:rsidRPr="00DD0BF2">
        <w:rPr>
          <w:sz w:val="28"/>
          <w:szCs w:val="28"/>
          <w:lang w:bidi="ar-IQ"/>
        </w:rPr>
        <w:t xml:space="preserve">       5- </w:t>
      </w:r>
      <w:r w:rsidRPr="00DD0BF2">
        <w:rPr>
          <w:b/>
          <w:bCs/>
          <w:sz w:val="28"/>
          <w:szCs w:val="28"/>
          <w:lang w:bidi="ar-IQ"/>
        </w:rPr>
        <w:t>Sputum</w:t>
      </w:r>
      <w:r w:rsidRPr="00DD0BF2">
        <w:rPr>
          <w:sz w:val="28"/>
          <w:szCs w:val="28"/>
          <w:lang w:bidi="ar-IQ"/>
        </w:rPr>
        <w:t>: for acid fast bacilli isolation if TB is suspected.</w:t>
      </w:r>
    </w:p>
    <w:p w:rsidR="00875F23" w:rsidRPr="00DD0BF2" w:rsidRDefault="00875F23" w:rsidP="00875F23">
      <w:pPr>
        <w:bidi w:val="0"/>
        <w:rPr>
          <w:sz w:val="28"/>
          <w:szCs w:val="28"/>
          <w:rtl/>
          <w:lang w:bidi="ar-IQ"/>
        </w:rPr>
      </w:pPr>
      <w:r w:rsidRPr="00DD0BF2">
        <w:rPr>
          <w:sz w:val="28"/>
          <w:szCs w:val="28"/>
          <w:lang w:bidi="ar-IQ"/>
        </w:rPr>
        <w:t xml:space="preserve">       6- </w:t>
      </w:r>
      <w:r w:rsidRPr="00DD0BF2">
        <w:rPr>
          <w:b/>
          <w:bCs/>
          <w:sz w:val="28"/>
          <w:szCs w:val="28"/>
          <w:lang w:bidi="ar-IQ"/>
        </w:rPr>
        <w:t xml:space="preserve">Radiological: </w:t>
      </w:r>
    </w:p>
    <w:p w:rsidR="00875F23" w:rsidRPr="00DD0BF2" w:rsidRDefault="00875F23" w:rsidP="00875F23">
      <w:pPr>
        <w:bidi w:val="0"/>
        <w:rPr>
          <w:sz w:val="28"/>
          <w:szCs w:val="28"/>
          <w:rtl/>
          <w:lang w:bidi="ar-IQ"/>
        </w:rPr>
      </w:pPr>
      <w:r w:rsidRPr="00DD0BF2">
        <w:rPr>
          <w:sz w:val="28"/>
          <w:szCs w:val="28"/>
          <w:lang w:bidi="ar-IQ"/>
        </w:rPr>
        <w:t xml:space="preserve">          a- </w:t>
      </w:r>
      <w:r w:rsidRPr="00DD0BF2">
        <w:rPr>
          <w:sz w:val="28"/>
          <w:szCs w:val="28"/>
          <w:u w:val="single"/>
          <w:lang w:bidi="ar-IQ"/>
        </w:rPr>
        <w:t xml:space="preserve">plain x-ray </w:t>
      </w:r>
      <w:r w:rsidRPr="00DD0BF2">
        <w:rPr>
          <w:sz w:val="28"/>
          <w:szCs w:val="28"/>
          <w:lang w:bidi="ar-IQ"/>
        </w:rPr>
        <w:t>of the neck and chest: may show focus of TB or secondary lung metastasis.</w:t>
      </w:r>
    </w:p>
    <w:p w:rsidR="00875F23" w:rsidRPr="00DD0BF2" w:rsidRDefault="00875F23" w:rsidP="00875F23">
      <w:pPr>
        <w:bidi w:val="0"/>
        <w:rPr>
          <w:sz w:val="28"/>
          <w:szCs w:val="28"/>
          <w:rtl/>
          <w:lang w:bidi="ar-IQ"/>
        </w:rPr>
      </w:pPr>
      <w:r w:rsidRPr="00DD0BF2">
        <w:rPr>
          <w:sz w:val="28"/>
          <w:szCs w:val="28"/>
          <w:lang w:bidi="ar-IQ"/>
        </w:rPr>
        <w:t xml:space="preserve">          b- </w:t>
      </w:r>
      <w:r w:rsidRPr="00DD0BF2">
        <w:rPr>
          <w:sz w:val="28"/>
          <w:szCs w:val="28"/>
          <w:u w:val="single"/>
          <w:lang w:bidi="ar-IQ"/>
        </w:rPr>
        <w:t>ultrasonography</w:t>
      </w:r>
      <w:r w:rsidRPr="00DD0BF2">
        <w:rPr>
          <w:sz w:val="28"/>
          <w:szCs w:val="28"/>
          <w:lang w:bidi="ar-IQ"/>
        </w:rPr>
        <w:t>: useful in differentiating between solid and cystic mass and guide for</w:t>
      </w:r>
    </w:p>
    <w:p w:rsidR="00875F23" w:rsidRPr="00DD0BF2" w:rsidRDefault="00875F23" w:rsidP="00875F23">
      <w:pPr>
        <w:bidi w:val="0"/>
        <w:rPr>
          <w:sz w:val="28"/>
          <w:szCs w:val="28"/>
          <w:rtl/>
          <w:lang w:bidi="ar-IQ"/>
        </w:rPr>
      </w:pPr>
      <w:r w:rsidRPr="00DD0BF2">
        <w:rPr>
          <w:sz w:val="28"/>
          <w:szCs w:val="28"/>
          <w:lang w:bidi="ar-IQ"/>
        </w:rPr>
        <w:t xml:space="preserve">              FNA and also can detect intra-abdominal LAP and hepatosplenomegaly.</w:t>
      </w:r>
    </w:p>
    <w:p w:rsidR="00875F23" w:rsidRPr="00DD0BF2" w:rsidRDefault="00875F23" w:rsidP="00875F23">
      <w:pPr>
        <w:bidi w:val="0"/>
        <w:rPr>
          <w:sz w:val="28"/>
          <w:szCs w:val="28"/>
          <w:rtl/>
          <w:lang w:bidi="ar-IQ"/>
        </w:rPr>
      </w:pPr>
      <w:r w:rsidRPr="00DD0BF2">
        <w:rPr>
          <w:sz w:val="28"/>
          <w:szCs w:val="28"/>
          <w:lang w:bidi="ar-IQ"/>
        </w:rPr>
        <w:t xml:space="preserve">          c- </w:t>
      </w:r>
      <w:r w:rsidRPr="00DD0BF2">
        <w:rPr>
          <w:sz w:val="28"/>
          <w:szCs w:val="28"/>
          <w:u w:val="single"/>
          <w:lang w:bidi="ar-IQ"/>
        </w:rPr>
        <w:t>contrast study</w:t>
      </w:r>
      <w:r w:rsidRPr="00DD0BF2">
        <w:rPr>
          <w:sz w:val="28"/>
          <w:szCs w:val="28"/>
          <w:lang w:bidi="ar-IQ"/>
        </w:rPr>
        <w:t>: as Ba swallow if pharyngeal or esophageal pathologies are suspected.</w:t>
      </w:r>
    </w:p>
    <w:p w:rsidR="00875F23" w:rsidRPr="00DD0BF2" w:rsidRDefault="00875F23" w:rsidP="00875F23">
      <w:pPr>
        <w:bidi w:val="0"/>
        <w:rPr>
          <w:sz w:val="28"/>
          <w:szCs w:val="28"/>
          <w:rtl/>
          <w:lang w:bidi="ar-IQ"/>
        </w:rPr>
      </w:pPr>
      <w:r w:rsidRPr="00DD0BF2">
        <w:rPr>
          <w:sz w:val="28"/>
          <w:szCs w:val="28"/>
          <w:lang w:bidi="ar-IQ"/>
        </w:rPr>
        <w:t xml:space="preserve">          d- </w:t>
      </w:r>
      <w:r w:rsidRPr="00DD0BF2">
        <w:rPr>
          <w:sz w:val="28"/>
          <w:szCs w:val="28"/>
          <w:u w:val="single"/>
          <w:lang w:bidi="ar-IQ"/>
        </w:rPr>
        <w:t>angiography</w:t>
      </w:r>
      <w:r w:rsidRPr="00DD0BF2">
        <w:rPr>
          <w:sz w:val="28"/>
          <w:szCs w:val="28"/>
          <w:lang w:bidi="ar-IQ"/>
        </w:rPr>
        <w:t>: if vascular tumor is suspected.</w:t>
      </w:r>
    </w:p>
    <w:p w:rsidR="00875F23" w:rsidRPr="00DD0BF2" w:rsidRDefault="00875F23" w:rsidP="00875F23">
      <w:pPr>
        <w:bidi w:val="0"/>
        <w:rPr>
          <w:sz w:val="28"/>
          <w:szCs w:val="28"/>
          <w:rtl/>
          <w:lang w:bidi="ar-IQ"/>
        </w:rPr>
      </w:pPr>
      <w:r w:rsidRPr="00DD0BF2">
        <w:rPr>
          <w:sz w:val="28"/>
          <w:szCs w:val="28"/>
          <w:lang w:bidi="ar-IQ"/>
        </w:rPr>
        <w:t xml:space="preserve">          e- </w:t>
      </w:r>
      <w:r w:rsidRPr="00DD0BF2">
        <w:rPr>
          <w:sz w:val="28"/>
          <w:szCs w:val="28"/>
          <w:u w:val="single"/>
          <w:lang w:bidi="ar-IQ"/>
        </w:rPr>
        <w:t>radionuclide scanning</w:t>
      </w:r>
      <w:r w:rsidRPr="00DD0BF2">
        <w:rPr>
          <w:sz w:val="28"/>
          <w:szCs w:val="28"/>
          <w:lang w:bidi="ar-IQ"/>
        </w:rPr>
        <w:t>: for thyroid and salivary masses.</w:t>
      </w:r>
    </w:p>
    <w:p w:rsidR="00875F23" w:rsidRPr="00DD0BF2" w:rsidRDefault="00875F23" w:rsidP="00875F23">
      <w:pPr>
        <w:bidi w:val="0"/>
        <w:rPr>
          <w:sz w:val="28"/>
          <w:szCs w:val="28"/>
          <w:rtl/>
          <w:lang w:bidi="ar-IQ"/>
        </w:rPr>
      </w:pPr>
      <w:r w:rsidRPr="00DD0BF2">
        <w:rPr>
          <w:sz w:val="28"/>
          <w:szCs w:val="28"/>
          <w:lang w:bidi="ar-IQ"/>
        </w:rPr>
        <w:t xml:space="preserve">          f- </w:t>
      </w:r>
      <w:r w:rsidRPr="00DD0BF2">
        <w:rPr>
          <w:sz w:val="28"/>
          <w:szCs w:val="28"/>
          <w:u w:val="single"/>
          <w:lang w:bidi="ar-IQ"/>
        </w:rPr>
        <w:t xml:space="preserve">CTS and MRI </w:t>
      </w:r>
      <w:r w:rsidRPr="00DD0BF2">
        <w:rPr>
          <w:sz w:val="28"/>
          <w:szCs w:val="28"/>
          <w:lang w:bidi="ar-IQ"/>
        </w:rPr>
        <w:t>: site, size and extent of the mass and its relation to adjacent structures and</w:t>
      </w:r>
    </w:p>
    <w:p w:rsidR="00875F23" w:rsidRPr="00DD0BF2" w:rsidRDefault="00875F23" w:rsidP="00875F23">
      <w:pPr>
        <w:bidi w:val="0"/>
        <w:rPr>
          <w:sz w:val="28"/>
          <w:szCs w:val="28"/>
          <w:rtl/>
          <w:lang w:bidi="ar-IQ"/>
        </w:rPr>
      </w:pPr>
      <w:r w:rsidRPr="00DD0BF2">
        <w:rPr>
          <w:sz w:val="28"/>
          <w:szCs w:val="28"/>
          <w:lang w:bidi="ar-IQ"/>
        </w:rPr>
        <w:t xml:space="preserve">             when used with contrast  can delineate vascularity of the mass.</w:t>
      </w:r>
    </w:p>
    <w:p w:rsidR="00875F23" w:rsidRPr="00DD0BF2" w:rsidRDefault="00875F23" w:rsidP="00875F23">
      <w:pPr>
        <w:bidi w:val="0"/>
        <w:rPr>
          <w:sz w:val="28"/>
          <w:szCs w:val="28"/>
          <w:rtl/>
          <w:lang w:bidi="ar-IQ"/>
        </w:rPr>
      </w:pPr>
      <w:r w:rsidRPr="00DD0BF2">
        <w:rPr>
          <w:sz w:val="28"/>
          <w:szCs w:val="28"/>
          <w:lang w:bidi="ar-IQ"/>
        </w:rPr>
        <w:t xml:space="preserve">          g- Positron emission tomography: fluoro-deoxy glucose. Useful for unknown primary.</w:t>
      </w:r>
    </w:p>
    <w:p w:rsidR="00875F23" w:rsidRPr="00DD0BF2" w:rsidRDefault="00875F23" w:rsidP="00875F23">
      <w:pPr>
        <w:bidi w:val="0"/>
        <w:rPr>
          <w:sz w:val="28"/>
          <w:szCs w:val="28"/>
          <w:lang w:bidi="ar-IQ"/>
        </w:rPr>
      </w:pPr>
      <w:r w:rsidRPr="00DD0BF2">
        <w:rPr>
          <w:b/>
          <w:bCs/>
          <w:sz w:val="28"/>
          <w:szCs w:val="28"/>
          <w:lang w:bidi="ar-IQ"/>
        </w:rPr>
        <w:lastRenderedPageBreak/>
        <w:t xml:space="preserve">     7-</w:t>
      </w:r>
      <w:r w:rsidRPr="00DD0BF2">
        <w:rPr>
          <w:sz w:val="28"/>
          <w:szCs w:val="28"/>
          <w:lang w:bidi="ar-IQ"/>
        </w:rPr>
        <w:t xml:space="preserve"> </w:t>
      </w:r>
      <w:r w:rsidRPr="00DD0BF2">
        <w:rPr>
          <w:b/>
          <w:bCs/>
          <w:sz w:val="28"/>
          <w:szCs w:val="28"/>
          <w:lang w:bidi="ar-IQ"/>
        </w:rPr>
        <w:t>Fine needle aspiration and cytology (FNAC</w:t>
      </w:r>
      <w:r w:rsidRPr="00DD0BF2">
        <w:rPr>
          <w:sz w:val="28"/>
          <w:szCs w:val="28"/>
          <w:lang w:bidi="ar-IQ"/>
        </w:rPr>
        <w:t>)</w:t>
      </w:r>
    </w:p>
    <w:p w:rsidR="00875F23" w:rsidRPr="00DD0BF2" w:rsidRDefault="00875F23" w:rsidP="00875F23">
      <w:pPr>
        <w:bidi w:val="0"/>
        <w:rPr>
          <w:sz w:val="28"/>
          <w:szCs w:val="28"/>
          <w:rtl/>
          <w:lang w:bidi="ar-IQ"/>
        </w:rPr>
      </w:pPr>
      <w:r w:rsidRPr="00DD0BF2">
        <w:rPr>
          <w:sz w:val="28"/>
          <w:szCs w:val="28"/>
          <w:lang w:bidi="ar-IQ"/>
        </w:rPr>
        <w:t xml:space="preserve">      Indicated in persistent mass with negative investigations. It can differentiate inflammatory from neoplastic mass. The degree of accuracy reaches 90% with skilled cytopathologists.</w:t>
      </w:r>
    </w:p>
    <w:p w:rsidR="00875F23" w:rsidRPr="00DD0BF2" w:rsidRDefault="00875F23" w:rsidP="00875F23">
      <w:pPr>
        <w:bidi w:val="0"/>
        <w:rPr>
          <w:sz w:val="28"/>
          <w:szCs w:val="28"/>
          <w:rtl/>
          <w:lang w:bidi="ar-IQ"/>
        </w:rPr>
      </w:pPr>
      <w:r w:rsidRPr="00DD0BF2">
        <w:rPr>
          <w:b/>
          <w:bCs/>
          <w:sz w:val="28"/>
          <w:szCs w:val="28"/>
          <w:lang w:bidi="ar-IQ"/>
        </w:rPr>
        <w:t xml:space="preserve">     8- Endoscopy and biopsy from suspicious areas</w:t>
      </w:r>
      <w:r w:rsidRPr="00DD0BF2">
        <w:rPr>
          <w:sz w:val="28"/>
          <w:szCs w:val="28"/>
          <w:lang w:bidi="ar-IQ"/>
        </w:rPr>
        <w:t>: endoscopy of the pharynx, larynx, esophagus and bronchial tree with biopsy from any suspicious area is indicated if all the above investigations were negative or not conclusive.</w:t>
      </w:r>
    </w:p>
    <w:p w:rsidR="00875F23" w:rsidRPr="00DD0BF2" w:rsidRDefault="00875F23" w:rsidP="00875F23">
      <w:pPr>
        <w:bidi w:val="0"/>
        <w:rPr>
          <w:sz w:val="28"/>
          <w:szCs w:val="28"/>
          <w:rtl/>
          <w:lang w:bidi="ar-IQ"/>
        </w:rPr>
      </w:pPr>
      <w:r w:rsidRPr="00DD0BF2">
        <w:rPr>
          <w:b/>
          <w:bCs/>
          <w:sz w:val="28"/>
          <w:szCs w:val="28"/>
          <w:lang w:bidi="ar-IQ"/>
        </w:rPr>
        <w:t xml:space="preserve">     9- Excisional biopsy</w:t>
      </w:r>
      <w:r w:rsidRPr="00DD0BF2">
        <w:rPr>
          <w:sz w:val="28"/>
          <w:szCs w:val="28"/>
          <w:lang w:bidi="ar-IQ"/>
        </w:rPr>
        <w:t>: excision of the whole mass and sending it for histopathology. This is done as a last choice if all the above investigations were negative.</w:t>
      </w:r>
    </w:p>
    <w:p w:rsidR="00875F23" w:rsidRPr="00DD0BF2" w:rsidRDefault="00875F23" w:rsidP="00875F23">
      <w:pPr>
        <w:bidi w:val="0"/>
        <w:rPr>
          <w:sz w:val="28"/>
          <w:szCs w:val="28"/>
          <w:rtl/>
          <w:lang w:bidi="ar-IQ"/>
        </w:rPr>
      </w:pPr>
      <w:r w:rsidRPr="00DD0BF2">
        <w:rPr>
          <w:sz w:val="28"/>
          <w:szCs w:val="28"/>
          <w:lang w:bidi="ar-IQ"/>
        </w:rPr>
        <w:t xml:space="preserve">      Incisional biopsy(part of the mass removed) is contraindicated in neck mass because it may cause seeding of the tumor cells along the wound. </w:t>
      </w:r>
    </w:p>
    <w:p w:rsidR="00875F23" w:rsidRPr="00DD0BF2" w:rsidRDefault="00875F23" w:rsidP="00875F23">
      <w:pPr>
        <w:bidi w:val="0"/>
        <w:rPr>
          <w:sz w:val="28"/>
          <w:szCs w:val="28"/>
          <w:lang w:bidi="ar-IQ"/>
        </w:rPr>
      </w:pPr>
    </w:p>
    <w:p w:rsidR="00875F23" w:rsidRPr="007E7DDC" w:rsidRDefault="00875F23" w:rsidP="00875F23">
      <w:pPr>
        <w:bidi w:val="0"/>
        <w:rPr>
          <w:sz w:val="28"/>
          <w:szCs w:val="28"/>
          <w:u w:val="single"/>
          <w:lang w:bidi="ar-IQ"/>
        </w:rPr>
      </w:pPr>
      <w:r w:rsidRPr="007E7DDC">
        <w:rPr>
          <w:b/>
          <w:bCs/>
          <w:sz w:val="28"/>
          <w:szCs w:val="28"/>
          <w:lang w:bidi="ar-IQ"/>
        </w:rPr>
        <w:t xml:space="preserve">    </w:t>
      </w:r>
      <w:r w:rsidRPr="007E7DDC">
        <w:rPr>
          <w:b/>
          <w:bCs/>
          <w:sz w:val="28"/>
          <w:szCs w:val="28"/>
          <w:u w:val="single"/>
          <w:lang w:bidi="ar-IQ"/>
        </w:rPr>
        <w:t xml:space="preserve">4- Treatment </w:t>
      </w:r>
    </w:p>
    <w:p w:rsidR="00875F23" w:rsidRPr="00DD0BF2" w:rsidRDefault="00875F23" w:rsidP="00875F23">
      <w:pPr>
        <w:bidi w:val="0"/>
        <w:rPr>
          <w:sz w:val="28"/>
          <w:szCs w:val="28"/>
          <w:rtl/>
          <w:lang w:bidi="ar-IQ"/>
        </w:rPr>
      </w:pPr>
      <w:r w:rsidRPr="00DD0BF2">
        <w:rPr>
          <w:sz w:val="28"/>
          <w:szCs w:val="28"/>
          <w:lang w:bidi="ar-IQ"/>
        </w:rPr>
        <w:t xml:space="preserve">     According to the underlying cause. </w:t>
      </w:r>
    </w:p>
    <w:p w:rsidR="00875F23" w:rsidRPr="00DD0BF2" w:rsidRDefault="00875F23" w:rsidP="00875F23">
      <w:pPr>
        <w:bidi w:val="0"/>
        <w:rPr>
          <w:sz w:val="28"/>
          <w:szCs w:val="28"/>
          <w:rtl/>
          <w:lang w:bidi="ar-IQ"/>
        </w:rPr>
      </w:pPr>
      <w:r w:rsidRPr="00DD0BF2">
        <w:rPr>
          <w:sz w:val="28"/>
          <w:szCs w:val="28"/>
          <w:lang w:bidi="ar-IQ"/>
        </w:rPr>
        <w:t xml:space="preserve">     If inflammatory mass is suspected specially in children (tender mass of short duration with fever and other constitutional symptoms) then a trial of antibiotics can be given for 2 weeks with close follow up. </w:t>
      </w:r>
    </w:p>
    <w:p w:rsidR="00875F23" w:rsidRPr="00DD0BF2" w:rsidRDefault="00875F23" w:rsidP="00875F23">
      <w:pPr>
        <w:bidi w:val="0"/>
        <w:rPr>
          <w:rFonts w:hint="cs"/>
          <w:sz w:val="28"/>
          <w:szCs w:val="28"/>
          <w:lang w:bidi="ar-IQ"/>
        </w:rPr>
      </w:pPr>
    </w:p>
    <w:sectPr w:rsidR="00875F23" w:rsidRPr="00DD0BF2">
      <w:footerReference w:type="default" r:id="rId6"/>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5F0" w:rsidRDefault="00F405F0" w:rsidP="00DD0BF2">
      <w:pPr>
        <w:spacing w:after="0" w:line="240" w:lineRule="auto"/>
      </w:pPr>
      <w:r>
        <w:separator/>
      </w:r>
    </w:p>
  </w:endnote>
  <w:endnote w:type="continuationSeparator" w:id="1">
    <w:p w:rsidR="00F405F0" w:rsidRDefault="00F405F0" w:rsidP="00DD0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849671"/>
      <w:docPartObj>
        <w:docPartGallery w:val="Page Numbers (Bottom of Page)"/>
        <w:docPartUnique/>
      </w:docPartObj>
    </w:sdtPr>
    <w:sdtContent>
      <w:p w:rsidR="00DD0BF2" w:rsidRDefault="00DD0BF2">
        <w:pPr>
          <w:pStyle w:val="Footer"/>
          <w:jc w:val="center"/>
        </w:pPr>
        <w:fldSimple w:instr=" PAGE   \* MERGEFORMAT ">
          <w:r w:rsidR="007E7DDC">
            <w:rPr>
              <w:noProof/>
              <w:rtl/>
            </w:rPr>
            <w:t>7</w:t>
          </w:r>
        </w:fldSimple>
      </w:p>
    </w:sdtContent>
  </w:sdt>
  <w:p w:rsidR="00DD0BF2" w:rsidRDefault="00DD0B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5F0" w:rsidRDefault="00F405F0" w:rsidP="00DD0BF2">
      <w:pPr>
        <w:spacing w:after="0" w:line="240" w:lineRule="auto"/>
      </w:pPr>
      <w:r>
        <w:separator/>
      </w:r>
    </w:p>
  </w:footnote>
  <w:footnote w:type="continuationSeparator" w:id="1">
    <w:p w:rsidR="00F405F0" w:rsidRDefault="00F405F0" w:rsidP="00DD0B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00195"/>
    <w:rsid w:val="000C296E"/>
    <w:rsid w:val="001C44D5"/>
    <w:rsid w:val="00203D83"/>
    <w:rsid w:val="003D2597"/>
    <w:rsid w:val="0046599A"/>
    <w:rsid w:val="005709E1"/>
    <w:rsid w:val="007874E3"/>
    <w:rsid w:val="007E7DDC"/>
    <w:rsid w:val="00800195"/>
    <w:rsid w:val="00875F23"/>
    <w:rsid w:val="009D7AE6"/>
    <w:rsid w:val="00BC212C"/>
    <w:rsid w:val="00BD4E9D"/>
    <w:rsid w:val="00C228BD"/>
    <w:rsid w:val="00DD0BF2"/>
    <w:rsid w:val="00E7772F"/>
    <w:rsid w:val="00E97557"/>
    <w:rsid w:val="00EE6421"/>
    <w:rsid w:val="00F066B4"/>
    <w:rsid w:val="00F405F0"/>
    <w:rsid w:val="00F57D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0BF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D0BF2"/>
  </w:style>
  <w:style w:type="paragraph" w:styleId="Footer">
    <w:name w:val="footer"/>
    <w:basedOn w:val="Normal"/>
    <w:link w:val="FooterChar"/>
    <w:uiPriority w:val="99"/>
    <w:unhideWhenUsed/>
    <w:rsid w:val="00DD0B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0BF2"/>
  </w:style>
</w:styles>
</file>

<file path=word/webSettings.xml><?xml version="1.0" encoding="utf-8"?>
<w:webSettings xmlns:r="http://schemas.openxmlformats.org/officeDocument/2006/relationships" xmlns:w="http://schemas.openxmlformats.org/wordprocessingml/2006/main">
  <w:divs>
    <w:div w:id="116685621">
      <w:bodyDiv w:val="1"/>
      <w:marLeft w:val="0"/>
      <w:marRight w:val="0"/>
      <w:marTop w:val="0"/>
      <w:marBottom w:val="0"/>
      <w:divBdr>
        <w:top w:val="none" w:sz="0" w:space="0" w:color="auto"/>
        <w:left w:val="none" w:sz="0" w:space="0" w:color="auto"/>
        <w:bottom w:val="none" w:sz="0" w:space="0" w:color="auto"/>
        <w:right w:val="none" w:sz="0" w:space="0" w:color="auto"/>
      </w:divBdr>
    </w:div>
    <w:div w:id="136460937">
      <w:bodyDiv w:val="1"/>
      <w:marLeft w:val="0"/>
      <w:marRight w:val="0"/>
      <w:marTop w:val="0"/>
      <w:marBottom w:val="0"/>
      <w:divBdr>
        <w:top w:val="none" w:sz="0" w:space="0" w:color="auto"/>
        <w:left w:val="none" w:sz="0" w:space="0" w:color="auto"/>
        <w:bottom w:val="none" w:sz="0" w:space="0" w:color="auto"/>
        <w:right w:val="none" w:sz="0" w:space="0" w:color="auto"/>
      </w:divBdr>
    </w:div>
    <w:div w:id="208880397">
      <w:bodyDiv w:val="1"/>
      <w:marLeft w:val="0"/>
      <w:marRight w:val="0"/>
      <w:marTop w:val="0"/>
      <w:marBottom w:val="0"/>
      <w:divBdr>
        <w:top w:val="none" w:sz="0" w:space="0" w:color="auto"/>
        <w:left w:val="none" w:sz="0" w:space="0" w:color="auto"/>
        <w:bottom w:val="none" w:sz="0" w:space="0" w:color="auto"/>
        <w:right w:val="none" w:sz="0" w:space="0" w:color="auto"/>
      </w:divBdr>
    </w:div>
    <w:div w:id="217253330">
      <w:bodyDiv w:val="1"/>
      <w:marLeft w:val="0"/>
      <w:marRight w:val="0"/>
      <w:marTop w:val="0"/>
      <w:marBottom w:val="0"/>
      <w:divBdr>
        <w:top w:val="none" w:sz="0" w:space="0" w:color="auto"/>
        <w:left w:val="none" w:sz="0" w:space="0" w:color="auto"/>
        <w:bottom w:val="none" w:sz="0" w:space="0" w:color="auto"/>
        <w:right w:val="none" w:sz="0" w:space="0" w:color="auto"/>
      </w:divBdr>
    </w:div>
    <w:div w:id="555773511">
      <w:bodyDiv w:val="1"/>
      <w:marLeft w:val="0"/>
      <w:marRight w:val="0"/>
      <w:marTop w:val="0"/>
      <w:marBottom w:val="0"/>
      <w:divBdr>
        <w:top w:val="none" w:sz="0" w:space="0" w:color="auto"/>
        <w:left w:val="none" w:sz="0" w:space="0" w:color="auto"/>
        <w:bottom w:val="none" w:sz="0" w:space="0" w:color="auto"/>
        <w:right w:val="none" w:sz="0" w:space="0" w:color="auto"/>
      </w:divBdr>
    </w:div>
    <w:div w:id="558437668">
      <w:bodyDiv w:val="1"/>
      <w:marLeft w:val="0"/>
      <w:marRight w:val="0"/>
      <w:marTop w:val="0"/>
      <w:marBottom w:val="0"/>
      <w:divBdr>
        <w:top w:val="none" w:sz="0" w:space="0" w:color="auto"/>
        <w:left w:val="none" w:sz="0" w:space="0" w:color="auto"/>
        <w:bottom w:val="none" w:sz="0" w:space="0" w:color="auto"/>
        <w:right w:val="none" w:sz="0" w:space="0" w:color="auto"/>
      </w:divBdr>
    </w:div>
    <w:div w:id="929002761">
      <w:bodyDiv w:val="1"/>
      <w:marLeft w:val="0"/>
      <w:marRight w:val="0"/>
      <w:marTop w:val="0"/>
      <w:marBottom w:val="0"/>
      <w:divBdr>
        <w:top w:val="none" w:sz="0" w:space="0" w:color="auto"/>
        <w:left w:val="none" w:sz="0" w:space="0" w:color="auto"/>
        <w:bottom w:val="none" w:sz="0" w:space="0" w:color="auto"/>
        <w:right w:val="none" w:sz="0" w:space="0" w:color="auto"/>
      </w:divBdr>
    </w:div>
    <w:div w:id="987900114">
      <w:bodyDiv w:val="1"/>
      <w:marLeft w:val="0"/>
      <w:marRight w:val="0"/>
      <w:marTop w:val="0"/>
      <w:marBottom w:val="0"/>
      <w:divBdr>
        <w:top w:val="none" w:sz="0" w:space="0" w:color="auto"/>
        <w:left w:val="none" w:sz="0" w:space="0" w:color="auto"/>
        <w:bottom w:val="none" w:sz="0" w:space="0" w:color="auto"/>
        <w:right w:val="none" w:sz="0" w:space="0" w:color="auto"/>
      </w:divBdr>
    </w:div>
    <w:div w:id="997878821">
      <w:bodyDiv w:val="1"/>
      <w:marLeft w:val="0"/>
      <w:marRight w:val="0"/>
      <w:marTop w:val="0"/>
      <w:marBottom w:val="0"/>
      <w:divBdr>
        <w:top w:val="none" w:sz="0" w:space="0" w:color="auto"/>
        <w:left w:val="none" w:sz="0" w:space="0" w:color="auto"/>
        <w:bottom w:val="none" w:sz="0" w:space="0" w:color="auto"/>
        <w:right w:val="none" w:sz="0" w:space="0" w:color="auto"/>
      </w:divBdr>
    </w:div>
    <w:div w:id="1035420615">
      <w:bodyDiv w:val="1"/>
      <w:marLeft w:val="0"/>
      <w:marRight w:val="0"/>
      <w:marTop w:val="0"/>
      <w:marBottom w:val="0"/>
      <w:divBdr>
        <w:top w:val="none" w:sz="0" w:space="0" w:color="auto"/>
        <w:left w:val="none" w:sz="0" w:space="0" w:color="auto"/>
        <w:bottom w:val="none" w:sz="0" w:space="0" w:color="auto"/>
        <w:right w:val="none" w:sz="0" w:space="0" w:color="auto"/>
      </w:divBdr>
    </w:div>
    <w:div w:id="1113161649">
      <w:bodyDiv w:val="1"/>
      <w:marLeft w:val="0"/>
      <w:marRight w:val="0"/>
      <w:marTop w:val="0"/>
      <w:marBottom w:val="0"/>
      <w:divBdr>
        <w:top w:val="none" w:sz="0" w:space="0" w:color="auto"/>
        <w:left w:val="none" w:sz="0" w:space="0" w:color="auto"/>
        <w:bottom w:val="none" w:sz="0" w:space="0" w:color="auto"/>
        <w:right w:val="none" w:sz="0" w:space="0" w:color="auto"/>
      </w:divBdr>
    </w:div>
    <w:div w:id="1699115119">
      <w:bodyDiv w:val="1"/>
      <w:marLeft w:val="0"/>
      <w:marRight w:val="0"/>
      <w:marTop w:val="0"/>
      <w:marBottom w:val="0"/>
      <w:divBdr>
        <w:top w:val="none" w:sz="0" w:space="0" w:color="auto"/>
        <w:left w:val="none" w:sz="0" w:space="0" w:color="auto"/>
        <w:bottom w:val="none" w:sz="0" w:space="0" w:color="auto"/>
        <w:right w:val="none" w:sz="0" w:space="0" w:color="auto"/>
      </w:divBdr>
    </w:div>
    <w:div w:id="1699312426">
      <w:bodyDiv w:val="1"/>
      <w:marLeft w:val="0"/>
      <w:marRight w:val="0"/>
      <w:marTop w:val="0"/>
      <w:marBottom w:val="0"/>
      <w:divBdr>
        <w:top w:val="none" w:sz="0" w:space="0" w:color="auto"/>
        <w:left w:val="none" w:sz="0" w:space="0" w:color="auto"/>
        <w:bottom w:val="none" w:sz="0" w:space="0" w:color="auto"/>
        <w:right w:val="none" w:sz="0" w:space="0" w:color="auto"/>
      </w:divBdr>
    </w:div>
    <w:div w:id="1845850762">
      <w:bodyDiv w:val="1"/>
      <w:marLeft w:val="0"/>
      <w:marRight w:val="0"/>
      <w:marTop w:val="0"/>
      <w:marBottom w:val="0"/>
      <w:divBdr>
        <w:top w:val="none" w:sz="0" w:space="0" w:color="auto"/>
        <w:left w:val="none" w:sz="0" w:space="0" w:color="auto"/>
        <w:bottom w:val="none" w:sz="0" w:space="0" w:color="auto"/>
        <w:right w:val="none" w:sz="0" w:space="0" w:color="auto"/>
      </w:divBdr>
    </w:div>
    <w:div w:id="191800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1222</Words>
  <Characters>6970</Characters>
  <Application>Microsoft Office Word</Application>
  <DocSecurity>0</DocSecurity>
  <Lines>58</Lines>
  <Paragraphs>16</Paragraphs>
  <ScaleCrop>false</ScaleCrop>
  <Company/>
  <LinksUpToDate>false</LinksUpToDate>
  <CharactersWithSpaces>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Kaibutsu</dc:creator>
  <cp:keywords/>
  <dc:description/>
  <cp:lastModifiedBy>Kaibutsu</cp:lastModifiedBy>
  <cp:revision>21</cp:revision>
  <dcterms:created xsi:type="dcterms:W3CDTF">2016-05-14T13:10:00Z</dcterms:created>
  <dcterms:modified xsi:type="dcterms:W3CDTF">2016-05-14T13:16:00Z</dcterms:modified>
</cp:coreProperties>
</file>