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6BAA" w:rsidRPr="00E16BAA" w:rsidRDefault="00E16BAA" w:rsidP="00E16BAA">
      <w:pPr>
        <w:bidi/>
        <w:spacing w:after="0" w:line="240" w:lineRule="auto"/>
        <w:rPr>
          <w:rFonts w:ascii="Times New Roman" w:eastAsia="Times New Roman" w:hAnsi="Times New Roman" w:cs="Traditional Arabic" w:hint="cs"/>
          <w:sz w:val="28"/>
          <w:szCs w:val="28"/>
          <w:rtl/>
          <w:lang w:val="en-US"/>
        </w:rPr>
      </w:pPr>
      <w:r w:rsidRPr="00E16BAA">
        <w:rPr>
          <w:rFonts w:ascii="Times New Roman" w:eastAsia="Times New Roman" w:hAnsi="Times New Roman" w:cs="Times New Roman"/>
          <w:b/>
          <w:bCs/>
          <w:i/>
          <w:iCs/>
          <w:sz w:val="28"/>
          <w:szCs w:val="28"/>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51pt;height:18.5pt">
            <v:shadow on="t" opacity="52429f"/>
            <v:textpath style="font-family:&quot;Arial Black&quot;;font-size:20pt;font-style:italic;v-text-kern:t" trim="t" fitpath="t" string="The Circulatory System: "/>
          </v:shape>
        </w:pict>
      </w:r>
    </w:p>
    <w:p w:rsidR="00E16BAA" w:rsidRPr="00E16BAA" w:rsidRDefault="00E16BAA" w:rsidP="00E16BAA">
      <w:pPr>
        <w:bidi/>
        <w:spacing w:after="0" w:line="240" w:lineRule="auto"/>
        <w:rPr>
          <w:rFonts w:ascii="Times New Roman" w:eastAsia="Times New Roman" w:hAnsi="Times New Roman" w:cs="Traditional Arabic" w:hint="cs"/>
          <w:sz w:val="28"/>
          <w:szCs w:val="28"/>
          <w:lang w:val="en-US" w:bidi="ar-IQ"/>
        </w:rPr>
      </w:pPr>
    </w:p>
    <w:p w:rsidR="00E16BAA" w:rsidRPr="00E16BAA" w:rsidRDefault="00E16BAA" w:rsidP="00E16BAA">
      <w:pPr>
        <w:spacing w:after="0" w:line="240" w:lineRule="auto"/>
        <w:ind w:left="360"/>
        <w:rPr>
          <w:rFonts w:ascii="Times New Roman" w:eastAsia="Times New Roman" w:hAnsi="Times New Roman" w:cs="Traditional Arabic"/>
          <w:b/>
          <w:bCs/>
          <w:sz w:val="28"/>
          <w:szCs w:val="28"/>
          <w:lang w:val="en-US"/>
        </w:rPr>
      </w:pPr>
      <w:r w:rsidRPr="00E16BAA">
        <w:rPr>
          <w:rFonts w:ascii="Times New Roman" w:eastAsia="Times New Roman" w:hAnsi="Times New Roman" w:cs="Times New Roman"/>
          <w:sz w:val="28"/>
          <w:szCs w:val="28"/>
          <w:lang w:val="en-US"/>
        </w:rPr>
        <w:t xml:space="preserve">   </w:t>
      </w:r>
      <w:r w:rsidRPr="00E16BAA">
        <w:rPr>
          <w:rFonts w:ascii="Times New Roman" w:eastAsia="Times New Roman" w:hAnsi="Times New Roman" w:cs="Traditional Arabic"/>
          <w:b/>
          <w:bCs/>
          <w:sz w:val="28"/>
          <w:szCs w:val="28"/>
          <w:lang w:val="en-US"/>
        </w:rPr>
        <w:t>The Cardiovascular System</w:t>
      </w:r>
    </w:p>
    <w:p w:rsidR="00E16BAA" w:rsidRPr="00E16BAA" w:rsidRDefault="00E16BAA" w:rsidP="00E16BAA">
      <w:pPr>
        <w:numPr>
          <w:ilvl w:val="0"/>
          <w:numId w:val="42"/>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Composed of:</w:t>
      </w:r>
    </w:p>
    <w:p w:rsidR="00E16BAA" w:rsidRPr="00E16BAA" w:rsidRDefault="00E16BAA" w:rsidP="00E16BAA">
      <w:pPr>
        <w:numPr>
          <w:ilvl w:val="0"/>
          <w:numId w:val="43"/>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transport medium (blood)</w:t>
      </w:r>
    </w:p>
    <w:p w:rsidR="00E16BAA" w:rsidRPr="00E16BAA" w:rsidRDefault="00E16BAA" w:rsidP="00E16BAA">
      <w:pPr>
        <w:numPr>
          <w:ilvl w:val="0"/>
          <w:numId w:val="43"/>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tubes (blood vessels)</w:t>
      </w:r>
    </w:p>
    <w:p w:rsidR="00E16BAA" w:rsidRPr="00E16BAA" w:rsidRDefault="00E16BAA" w:rsidP="00E16BAA">
      <w:pPr>
        <w:numPr>
          <w:ilvl w:val="0"/>
          <w:numId w:val="43"/>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pump (heart)</w:t>
      </w:r>
    </w:p>
    <w:p w:rsidR="00E16BAA" w:rsidRPr="00E16BAA" w:rsidRDefault="00E16BAA" w:rsidP="00E16BAA">
      <w:pPr>
        <w:numPr>
          <w:ilvl w:val="0"/>
          <w:numId w:val="42"/>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Role:</w:t>
      </w:r>
    </w:p>
    <w:p w:rsidR="00E16BAA" w:rsidRPr="00E16BAA" w:rsidRDefault="00E16BAA" w:rsidP="00E16BAA">
      <w:pPr>
        <w:numPr>
          <w:ilvl w:val="0"/>
          <w:numId w:val="44"/>
        </w:numPr>
        <w:tabs>
          <w:tab w:val="num" w:pos="1080"/>
        </w:tabs>
        <w:spacing w:after="0" w:line="240" w:lineRule="auto"/>
        <w:ind w:hanging="1080"/>
        <w:jc w:val="both"/>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Provide nourishment to all body systems</w:t>
      </w:r>
    </w:p>
    <w:p w:rsidR="00E16BAA" w:rsidRPr="00E16BAA" w:rsidRDefault="00E16BAA" w:rsidP="00E16BAA">
      <w:pPr>
        <w:numPr>
          <w:ilvl w:val="0"/>
          <w:numId w:val="44"/>
        </w:numPr>
        <w:tabs>
          <w:tab w:val="num" w:pos="1080"/>
        </w:tabs>
        <w:spacing w:after="0" w:line="240" w:lineRule="auto"/>
        <w:ind w:hanging="1080"/>
        <w:jc w:val="both"/>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Transport of waste products, hormones, etc.</w:t>
      </w:r>
    </w:p>
    <w:p w:rsidR="00E16BAA" w:rsidRPr="00E16BAA" w:rsidRDefault="00E16BAA" w:rsidP="00E16BAA">
      <w:pPr>
        <w:tabs>
          <w:tab w:val="num" w:pos="1080"/>
        </w:tabs>
        <w:spacing w:after="120" w:line="360" w:lineRule="auto"/>
        <w:ind w:firstLine="360"/>
        <w:rPr>
          <w:rFonts w:ascii="Times New Roman" w:eastAsia="Times New Roman" w:hAnsi="Times New Roman" w:cs="Times New Roman"/>
          <w:b/>
          <w:bCs/>
          <w:i/>
          <w:iCs/>
          <w:sz w:val="28"/>
          <w:szCs w:val="28"/>
          <w:u w:val="single"/>
          <w:lang w:val="en-US"/>
        </w:rPr>
      </w:pPr>
      <w:r w:rsidRPr="00E16BAA">
        <w:rPr>
          <w:rFonts w:ascii="Times New Roman" w:eastAsia="Times New Roman" w:hAnsi="Times New Roman" w:cs="Traditional Arabic"/>
          <w:i/>
          <w:iCs/>
          <w:sz w:val="28"/>
          <w:szCs w:val="28"/>
          <w:lang w:val="en-US"/>
        </w:rPr>
        <w:t>There are important interactions between cardiovascular, pulmonary and renal systems</w:t>
      </w:r>
    </w:p>
    <w:p w:rsidR="00E16BAA" w:rsidRPr="00E16BAA" w:rsidRDefault="00E16BAA" w:rsidP="00E16BAA">
      <w:pPr>
        <w:numPr>
          <w:ilvl w:val="0"/>
          <w:numId w:val="45"/>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regulation:</w:t>
      </w:r>
    </w:p>
    <w:p w:rsidR="00E16BAA" w:rsidRPr="00E16BAA" w:rsidRDefault="00E16BAA" w:rsidP="00E16BAA">
      <w:pPr>
        <w:numPr>
          <w:ilvl w:val="0"/>
          <w:numId w:val="46"/>
        </w:numPr>
        <w:spacing w:after="0" w:line="240" w:lineRule="auto"/>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sz w:val="28"/>
          <w:szCs w:val="28"/>
          <w:lang w:val="en-US"/>
        </w:rPr>
        <w:t>autoregulation</w:t>
      </w:r>
      <w:proofErr w:type="spellEnd"/>
    </w:p>
    <w:p w:rsidR="00E16BAA" w:rsidRPr="00E16BAA" w:rsidRDefault="00E16BAA" w:rsidP="00E16BAA">
      <w:pPr>
        <w:numPr>
          <w:ilvl w:val="0"/>
          <w:numId w:val="46"/>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extrinsic and intrinsic mechanisms of cardiac control</w:t>
      </w:r>
    </w:p>
    <w:p w:rsidR="00E16BAA" w:rsidRPr="00E16BAA" w:rsidRDefault="00E16BAA" w:rsidP="00E16BAA">
      <w:pPr>
        <w:numPr>
          <w:ilvl w:val="0"/>
          <w:numId w:val="45"/>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parameters of cardiac function:</w:t>
      </w:r>
      <w:r w:rsidRPr="00E16BAA">
        <w:rPr>
          <w:rFonts w:ascii="Times New Roman" w:eastAsia="Times New Roman" w:hAnsi="Times New Roman" w:cs="Traditional Arabic"/>
          <w:sz w:val="28"/>
          <w:szCs w:val="28"/>
          <w:lang w:val="en-US"/>
        </w:rPr>
        <w:tab/>
      </w:r>
    </w:p>
    <w:p w:rsidR="00E16BAA" w:rsidRPr="00E16BAA" w:rsidRDefault="00E16BAA" w:rsidP="00E16BAA">
      <w:pPr>
        <w:numPr>
          <w:ilvl w:val="0"/>
          <w:numId w:val="47"/>
        </w:numPr>
        <w:tabs>
          <w:tab w:val="num" w:pos="1122"/>
        </w:tabs>
        <w:spacing w:after="0" w:line="240" w:lineRule="auto"/>
        <w:ind w:hanging="1052"/>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blood pressure</w:t>
      </w:r>
    </w:p>
    <w:p w:rsidR="00E16BAA" w:rsidRPr="00E16BAA" w:rsidRDefault="00E16BAA" w:rsidP="00E16BAA">
      <w:pPr>
        <w:numPr>
          <w:ilvl w:val="0"/>
          <w:numId w:val="47"/>
        </w:numPr>
        <w:tabs>
          <w:tab w:val="num" w:pos="1122"/>
        </w:tabs>
        <w:spacing w:after="0" w:line="240" w:lineRule="auto"/>
        <w:ind w:hanging="1052"/>
        <w:rPr>
          <w:rFonts w:ascii="Times New Roman" w:eastAsia="Times New Roman" w:hAnsi="Times New Roman" w:cs="Traditional Arabic"/>
          <w:sz w:val="28"/>
          <w:szCs w:val="28"/>
        </w:rPr>
      </w:pPr>
      <w:r w:rsidRPr="00E16BAA">
        <w:rPr>
          <w:rFonts w:ascii="Times New Roman" w:eastAsia="Times New Roman" w:hAnsi="Times New Roman" w:cs="Traditional Arabic"/>
          <w:sz w:val="28"/>
          <w:szCs w:val="28"/>
          <w:lang w:val="en-US"/>
        </w:rPr>
        <w:t>cardiac output</w:t>
      </w: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r>
        <w:rPr>
          <w:rFonts w:ascii="Times New Roman" w:eastAsia="Times New Roman" w:hAnsi="Times New Roman" w:cs="Traditional Arabic"/>
          <w:noProof/>
          <w:sz w:val="28"/>
          <w:szCs w:val="28"/>
          <w:lang w:eastAsia="en-CA"/>
        </w:rPr>
        <w:drawing>
          <wp:anchor distT="0" distB="0" distL="114300" distR="114300" simplePos="0" relativeHeight="251660288" behindDoc="1" locked="0" layoutInCell="1" allowOverlap="1">
            <wp:simplePos x="0" y="0"/>
            <wp:positionH relativeFrom="column">
              <wp:posOffset>4064635</wp:posOffset>
            </wp:positionH>
            <wp:positionV relativeFrom="paragraph">
              <wp:posOffset>7620</wp:posOffset>
            </wp:positionV>
            <wp:extent cx="2743200" cy="2073275"/>
            <wp:effectExtent l="19050" t="19050" r="19050" b="22225"/>
            <wp:wrapTight wrapText="bothSides">
              <wp:wrapPolygon edited="0">
                <wp:start x="-150" y="-198"/>
                <wp:lineTo x="-150" y="21832"/>
                <wp:lineTo x="21750" y="21832"/>
                <wp:lineTo x="21750" y="-198"/>
                <wp:lineTo x="-150" y="-198"/>
              </wp:wrapPolygon>
            </wp:wrapTight>
            <wp:docPr id="30" name="صورة 30" descr="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8"/>
                    <pic:cNvPicPr>
                      <a:picLocks noChangeAspect="1" noChangeArrowheads="1"/>
                    </pic:cNvPicPr>
                  </pic:nvPicPr>
                  <pic:blipFill>
                    <a:blip r:embed="rId5"/>
                    <a:srcRect t="61293" b="9966"/>
                    <a:stretch>
                      <a:fillRect/>
                    </a:stretch>
                  </pic:blipFill>
                  <pic:spPr bwMode="auto">
                    <a:xfrm>
                      <a:off x="0" y="0"/>
                      <a:ext cx="2743200" cy="2073275"/>
                    </a:xfrm>
                    <a:prstGeom prst="rect">
                      <a:avLst/>
                    </a:prstGeom>
                    <a:noFill/>
                    <a:ln w="9525">
                      <a:solidFill>
                        <a:srgbClr val="0000FF"/>
                      </a:solidFill>
                      <a:miter lim="800000"/>
                      <a:headEnd/>
                      <a:tailEnd/>
                    </a:ln>
                  </pic:spPr>
                </pic:pic>
              </a:graphicData>
            </a:graphic>
          </wp:anchor>
        </w:drawing>
      </w: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The structure of the heart:</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Heart consist of cardiac muscle covered by </w:t>
      </w:r>
      <w:proofErr w:type="spellStart"/>
      <w:r w:rsidRPr="00E16BAA">
        <w:rPr>
          <w:rFonts w:ascii="Times New Roman" w:eastAsia="Times New Roman" w:hAnsi="Times New Roman" w:cs="Times New Roman"/>
          <w:sz w:val="28"/>
          <w:szCs w:val="28"/>
          <w:lang w:val="en-US"/>
        </w:rPr>
        <w:t>epicardium</w:t>
      </w:r>
      <w:proofErr w:type="spellEnd"/>
      <w:r w:rsidRPr="00E16BAA">
        <w:rPr>
          <w:rFonts w:ascii="Times New Roman" w:eastAsia="Times New Roman" w:hAnsi="Times New Roman" w:cs="Times New Roman"/>
          <w:sz w:val="28"/>
          <w:szCs w:val="28"/>
          <w:lang w:val="en-US"/>
        </w:rPr>
        <w:t xml:space="preserve"> and</w:t>
      </w:r>
      <w:r w:rsidRPr="00E16BAA">
        <w:rPr>
          <w:rFonts w:ascii="Times New Roman" w:eastAsia="Times New Roman" w:hAnsi="Times New Roman" w:cs="Times New Roman"/>
          <w:sz w:val="28"/>
          <w:szCs w:val="28"/>
          <w:lang w:val="en-GB"/>
        </w:rPr>
        <w:t xml:space="preserve"> lined by</w:t>
      </w:r>
      <w:r w:rsidRPr="00E16BAA">
        <w:rPr>
          <w:rFonts w:ascii="Times New Roman" w:eastAsia="Times New Roman" w:hAnsi="Times New Roman" w:cs="Times New Roman"/>
          <w:sz w:val="28"/>
          <w:szCs w:val="28"/>
          <w:lang w:val="en-US"/>
        </w:rPr>
        <w:t xml:space="preserve"> </w:t>
      </w:r>
      <w:proofErr w:type="spellStart"/>
      <w:r w:rsidRPr="00E16BAA">
        <w:rPr>
          <w:rFonts w:ascii="Times New Roman" w:eastAsia="Times New Roman" w:hAnsi="Times New Roman" w:cs="Times New Roman"/>
          <w:sz w:val="28"/>
          <w:szCs w:val="28"/>
          <w:lang w:val="en-US"/>
        </w:rPr>
        <w:t>endocardium</w:t>
      </w:r>
      <w:proofErr w:type="spellEnd"/>
      <w:r w:rsidRPr="00E16BAA">
        <w:rPr>
          <w:rFonts w:ascii="Times New Roman" w:eastAsia="Times New Roman" w:hAnsi="Times New Roman" w:cs="Times New Roman"/>
          <w:sz w:val="28"/>
          <w:szCs w:val="28"/>
          <w:lang w:val="en-US"/>
        </w:rPr>
        <w:t>. The heart enclosed by pericardium, which contains fluid.</w:t>
      </w:r>
      <w:r w:rsidRPr="00E16BAA">
        <w:rPr>
          <w:rFonts w:ascii="Times New Roman" w:eastAsia="Times New Roman" w:hAnsi="Times New Roman" w:cs="Traditional Arabic"/>
          <w:snapToGrid w:val="0"/>
          <w:color w:val="000000"/>
          <w:w w:val="0"/>
          <w:sz w:val="28"/>
          <w:lang/>
        </w:rPr>
        <w:t xml:space="preserv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eastAsia="en-CA"/>
        </w:rPr>
        <w:drawing>
          <wp:anchor distT="0" distB="0" distL="114300" distR="114300" simplePos="0" relativeHeight="251683840" behindDoc="1" locked="0" layoutInCell="1" allowOverlap="1">
            <wp:simplePos x="0" y="0"/>
            <wp:positionH relativeFrom="column">
              <wp:posOffset>3152140</wp:posOffset>
            </wp:positionH>
            <wp:positionV relativeFrom="paragraph">
              <wp:posOffset>669290</wp:posOffset>
            </wp:positionV>
            <wp:extent cx="3801745" cy="3972560"/>
            <wp:effectExtent l="38100" t="19050" r="27305" b="27940"/>
            <wp:wrapTight wrapText="bothSides">
              <wp:wrapPolygon edited="0">
                <wp:start x="-216" y="-104"/>
                <wp:lineTo x="-216" y="21752"/>
                <wp:lineTo x="21755" y="21752"/>
                <wp:lineTo x="21755" y="-104"/>
                <wp:lineTo x="-216" y="-104"/>
              </wp:wrapPolygon>
            </wp:wrapTight>
            <wp:docPr id="53" name="صورة 5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4"/>
                    <pic:cNvPicPr>
                      <a:picLocks noChangeAspect="1" noChangeArrowheads="1"/>
                    </pic:cNvPicPr>
                  </pic:nvPicPr>
                  <pic:blipFill>
                    <a:blip r:embed="rId6" cstate="print"/>
                    <a:srcRect t="5762" r="4314" b="5281"/>
                    <a:stretch>
                      <a:fillRect/>
                    </a:stretch>
                  </pic:blipFill>
                  <pic:spPr bwMode="auto">
                    <a:xfrm>
                      <a:off x="0" y="0"/>
                      <a:ext cx="3801745" cy="397256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Heart laying in the thorax resemble an inverted cone, the aspect of the heart where the vessels enter is called its base, the extremity of the ventricles is termed apex.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heart divided into four chambers; </w:t>
      </w:r>
    </w:p>
    <w:p w:rsidR="00E16BAA" w:rsidRPr="00E16BAA" w:rsidRDefault="00E16BAA" w:rsidP="00E16BAA">
      <w:pPr>
        <w:numPr>
          <w:ilvl w:val="0"/>
          <w:numId w:val="10"/>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Right and left Atrium lie side</w:t>
      </w:r>
      <w:r w:rsidRPr="00E16BAA">
        <w:rPr>
          <w:rFonts w:ascii="Times New Roman" w:eastAsia="Times New Roman" w:hAnsi="Times New Roman" w:cs="Times New Roman"/>
          <w:sz w:val="28"/>
          <w:szCs w:val="28"/>
          <w:lang w:val="en-GB"/>
        </w:rPr>
        <w:t xml:space="preserve"> by side</w:t>
      </w:r>
      <w:r w:rsidRPr="00E16BAA">
        <w:rPr>
          <w:rFonts w:ascii="Times New Roman" w:eastAsia="Times New Roman" w:hAnsi="Times New Roman" w:cs="Times New Roman"/>
          <w:sz w:val="28"/>
          <w:szCs w:val="28"/>
          <w:lang w:val="en-US"/>
        </w:rPr>
        <w:t xml:space="preserve"> in the upper part of heart.</w:t>
      </w:r>
    </w:p>
    <w:p w:rsidR="00E16BAA" w:rsidRPr="00E16BAA" w:rsidRDefault="00E16BAA" w:rsidP="00E16BAA">
      <w:pPr>
        <w:numPr>
          <w:ilvl w:val="0"/>
          <w:numId w:val="10"/>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Right and left Ventricle in the lower part of the heart.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The left atria (</w:t>
      </w:r>
      <w:smartTag w:uri="urn:schemas-microsoft-com:office:smarttags" w:element="place">
        <w:smartTag w:uri="urn:schemas-microsoft-com:office:smarttags" w:element="City">
          <w:r w:rsidRPr="00E16BAA">
            <w:rPr>
              <w:rFonts w:ascii="Times New Roman" w:eastAsia="Times New Roman" w:hAnsi="Times New Roman" w:cs="Times New Roman"/>
              <w:sz w:val="28"/>
              <w:szCs w:val="28"/>
              <w:lang w:val="en-US"/>
            </w:rPr>
            <w:t>L.A.</w:t>
          </w:r>
        </w:smartTag>
      </w:smartTag>
      <w:r w:rsidRPr="00E16BAA">
        <w:rPr>
          <w:rFonts w:ascii="Times New Roman" w:eastAsia="Times New Roman" w:hAnsi="Times New Roman" w:cs="Times New Roman"/>
          <w:sz w:val="28"/>
          <w:szCs w:val="28"/>
          <w:lang w:val="en-US"/>
        </w:rPr>
        <w:t xml:space="preserve">) separated from the left ventricle (L.V.) by the </w:t>
      </w:r>
      <w:r w:rsidRPr="00E16BAA">
        <w:rPr>
          <w:rFonts w:ascii="Times New Roman" w:eastAsia="Times New Roman" w:hAnsi="Times New Roman" w:cs="Times New Roman"/>
          <w:b/>
          <w:bCs/>
          <w:i/>
          <w:iCs/>
          <w:sz w:val="28"/>
          <w:szCs w:val="28"/>
          <w:lang w:val="en-US"/>
        </w:rPr>
        <w:t>mitral valve</w:t>
      </w:r>
      <w:r w:rsidRPr="00E16BAA">
        <w:rPr>
          <w:rFonts w:ascii="Times New Roman" w:eastAsia="Times New Roman" w:hAnsi="Times New Roman" w:cs="Times New Roman"/>
          <w:sz w:val="28"/>
          <w:szCs w:val="28"/>
          <w:lang w:val="en-US"/>
        </w:rPr>
        <w:t xml:space="preserve"> (M).</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lastRenderedPageBreak/>
        <w:drawing>
          <wp:anchor distT="0" distB="0" distL="114300" distR="114300" simplePos="0" relativeHeight="251661312" behindDoc="1" locked="0" layoutInCell="1" allowOverlap="1">
            <wp:simplePos x="0" y="0"/>
            <wp:positionH relativeFrom="column">
              <wp:posOffset>2919095</wp:posOffset>
            </wp:positionH>
            <wp:positionV relativeFrom="paragraph">
              <wp:posOffset>-96520</wp:posOffset>
            </wp:positionV>
            <wp:extent cx="4039235" cy="2365375"/>
            <wp:effectExtent l="19050" t="19050" r="18415" b="15875"/>
            <wp:wrapTight wrapText="bothSides">
              <wp:wrapPolygon edited="0">
                <wp:start x="-102" y="-174"/>
                <wp:lineTo x="-102" y="21745"/>
                <wp:lineTo x="21698" y="21745"/>
                <wp:lineTo x="21698" y="-174"/>
                <wp:lineTo x="-102" y="-174"/>
              </wp:wrapPolygon>
            </wp:wrapTight>
            <wp:docPr id="31" name="صورة 31" descr="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7"/>
                    <pic:cNvPicPr>
                      <a:picLocks noChangeAspect="1" noChangeArrowheads="1"/>
                    </pic:cNvPicPr>
                  </pic:nvPicPr>
                  <pic:blipFill>
                    <a:blip r:embed="rId7"/>
                    <a:srcRect t="12943" r="9172" b="12134"/>
                    <a:stretch>
                      <a:fillRect/>
                    </a:stretch>
                  </pic:blipFill>
                  <pic:spPr bwMode="auto">
                    <a:xfrm>
                      <a:off x="0" y="0"/>
                      <a:ext cx="4039235" cy="2365375"/>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The Right Atria (R.A.) separated from the Right ventricle (R.V.) by the </w:t>
      </w:r>
      <w:r w:rsidRPr="00E16BAA">
        <w:rPr>
          <w:rFonts w:ascii="Times New Roman" w:eastAsia="Times New Roman" w:hAnsi="Times New Roman" w:cs="Times New Roman"/>
          <w:b/>
          <w:bCs/>
          <w:i/>
          <w:iCs/>
          <w:sz w:val="28"/>
          <w:szCs w:val="28"/>
          <w:lang w:val="en-US"/>
        </w:rPr>
        <w:t>tricuspid valve</w:t>
      </w:r>
      <w:r w:rsidRPr="00E16BAA">
        <w:rPr>
          <w:rFonts w:ascii="Times New Roman" w:eastAsia="Times New Roman" w:hAnsi="Times New Roman" w:cs="Times New Roman"/>
          <w:sz w:val="28"/>
          <w:szCs w:val="28"/>
          <w:lang w:val="en-US"/>
        </w:rPr>
        <w:t xml:space="preserve"> (T).</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Between L.V. and Aorta there is          a valve called  </w:t>
      </w:r>
      <w:r w:rsidRPr="00E16BAA">
        <w:rPr>
          <w:rFonts w:ascii="Times New Roman" w:eastAsia="Times New Roman" w:hAnsi="Times New Roman" w:cs="Times New Roman"/>
          <w:b/>
          <w:bCs/>
          <w:i/>
          <w:iCs/>
          <w:sz w:val="28"/>
          <w:szCs w:val="28"/>
          <w:lang w:val="en-US"/>
        </w:rPr>
        <w:t>Aortic valve</w:t>
      </w:r>
      <w:r w:rsidRPr="00E16BAA">
        <w:rPr>
          <w:rFonts w:ascii="Times New Roman" w:eastAsia="Times New Roman" w:hAnsi="Times New Roman" w:cs="Times New Roman"/>
          <w:sz w:val="28"/>
          <w:szCs w:val="28"/>
          <w:lang w:val="en-US"/>
        </w:rPr>
        <w:t xml:space="preserve"> (A).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Between the R.V. and pulmonary artery there is </w:t>
      </w:r>
      <w:r w:rsidRPr="00E16BAA">
        <w:rPr>
          <w:rFonts w:ascii="Times New Roman" w:eastAsia="Times New Roman" w:hAnsi="Times New Roman" w:cs="Times New Roman"/>
          <w:b/>
          <w:bCs/>
          <w:i/>
          <w:iCs/>
          <w:sz w:val="28"/>
          <w:szCs w:val="28"/>
          <w:lang w:val="en-US"/>
        </w:rPr>
        <w:t>pulmonary valve</w:t>
      </w:r>
      <w:r w:rsidRPr="00E16BAA">
        <w:rPr>
          <w:rFonts w:ascii="Times New Roman" w:eastAsia="Times New Roman" w:hAnsi="Times New Roman" w:cs="Times New Roman"/>
          <w:sz w:val="28"/>
          <w:szCs w:val="28"/>
          <w:lang w:val="en-US"/>
        </w:rPr>
        <w:t xml:space="preserve"> . </w:t>
      </w:r>
    </w:p>
    <w:p w:rsidR="00E16BAA" w:rsidRPr="00E16BAA" w:rsidRDefault="00E16BAA" w:rsidP="00E16BAA">
      <w:p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drawing>
          <wp:anchor distT="0" distB="0" distL="114300" distR="114300" simplePos="0" relativeHeight="251662336" behindDoc="1" locked="0" layoutInCell="1" allowOverlap="1">
            <wp:simplePos x="0" y="0"/>
            <wp:positionH relativeFrom="column">
              <wp:posOffset>3724275</wp:posOffset>
            </wp:positionH>
            <wp:positionV relativeFrom="paragraph">
              <wp:posOffset>221615</wp:posOffset>
            </wp:positionV>
            <wp:extent cx="3253740" cy="1967230"/>
            <wp:effectExtent l="19050" t="19050" r="22860" b="13970"/>
            <wp:wrapTight wrapText="bothSides">
              <wp:wrapPolygon edited="0">
                <wp:start x="-126" y="-209"/>
                <wp:lineTo x="-126" y="21753"/>
                <wp:lineTo x="21752" y="21753"/>
                <wp:lineTo x="21752" y="-209"/>
                <wp:lineTo x="-126" y="-209"/>
              </wp:wrapPolygon>
            </wp:wrapTight>
            <wp:docPr id="32" name="صورة 32" descr="Ima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e"/>
                    <pic:cNvPicPr>
                      <a:picLocks noChangeAspect="1" noChangeArrowheads="1"/>
                    </pic:cNvPicPr>
                  </pic:nvPicPr>
                  <pic:blipFill>
                    <a:blip r:embed="rId8" cstate="print"/>
                    <a:srcRect t="8090" r="7176" b="3236"/>
                    <a:stretch>
                      <a:fillRect/>
                    </a:stretch>
                  </pic:blipFill>
                  <pic:spPr bwMode="auto">
                    <a:xfrm>
                      <a:off x="0" y="0"/>
                      <a:ext cx="3253740" cy="196723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w:t>
      </w:r>
      <w:proofErr w:type="spellStart"/>
      <w:r w:rsidRPr="00E16BAA">
        <w:rPr>
          <w:rFonts w:ascii="Times New Roman" w:eastAsia="Times New Roman" w:hAnsi="Times New Roman" w:cs="Times New Roman"/>
          <w:i/>
          <w:iCs/>
          <w:sz w:val="28"/>
          <w:szCs w:val="28"/>
          <w:lang w:val="en-US"/>
        </w:rPr>
        <w:t>Chordae</w:t>
      </w:r>
      <w:proofErr w:type="spellEnd"/>
      <w:r w:rsidRPr="00E16BAA">
        <w:rPr>
          <w:rFonts w:ascii="Times New Roman" w:eastAsia="Times New Roman" w:hAnsi="Times New Roman" w:cs="Times New Roman"/>
          <w:i/>
          <w:iCs/>
          <w:sz w:val="28"/>
          <w:szCs w:val="28"/>
          <w:lang w:val="en-US"/>
        </w:rPr>
        <w:t xml:space="preserve"> </w:t>
      </w:r>
      <w:proofErr w:type="spellStart"/>
      <w:r w:rsidRPr="00E16BAA">
        <w:rPr>
          <w:rFonts w:ascii="Times New Roman" w:eastAsia="Times New Roman" w:hAnsi="Times New Roman" w:cs="Times New Roman"/>
          <w:i/>
          <w:iCs/>
          <w:sz w:val="28"/>
          <w:szCs w:val="28"/>
          <w:lang w:val="en-US"/>
        </w:rPr>
        <w:t>tendineae</w:t>
      </w:r>
      <w:proofErr w:type="spellEnd"/>
      <w:r w:rsidRPr="00E16BAA">
        <w:rPr>
          <w:rFonts w:ascii="Times New Roman" w:eastAsia="Times New Roman" w:hAnsi="Times New Roman" w:cs="Times New Roman"/>
          <w:sz w:val="28"/>
          <w:szCs w:val="28"/>
          <w:lang w:val="en-US"/>
        </w:rPr>
        <w:t>; The cusps are attached to the ventricular wall papillae by tough fibrous band tissue, when they stretched they prevent the cusps from blowing through into the atria.</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All the valves (4 valves) located in the same plane in the fibrous septum or ring which</w:t>
      </w:r>
      <w:r w:rsidRPr="00E16BAA">
        <w:rPr>
          <w:rFonts w:ascii="Times New Roman" w:eastAsia="Times New Roman" w:hAnsi="Times New Roman" w:cs="Times New Roman"/>
          <w:sz w:val="28"/>
          <w:szCs w:val="28"/>
          <w:lang w:val="en-GB"/>
        </w:rPr>
        <w:t xml:space="preserve"> separate</w:t>
      </w:r>
      <w:r w:rsidRPr="00E16BAA">
        <w:rPr>
          <w:rFonts w:ascii="Times New Roman" w:eastAsia="Times New Roman" w:hAnsi="Times New Roman" w:cs="Times New Roman"/>
          <w:sz w:val="28"/>
          <w:szCs w:val="28"/>
          <w:lang w:val="en-US"/>
        </w:rPr>
        <w:t xml:space="preserve"> the Atria from ventricles.</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drawing>
          <wp:anchor distT="0" distB="0" distL="114300" distR="114300" simplePos="0" relativeHeight="251668480" behindDoc="1" locked="0" layoutInCell="1" allowOverlap="1">
            <wp:simplePos x="0" y="0"/>
            <wp:positionH relativeFrom="column">
              <wp:posOffset>3886200</wp:posOffset>
            </wp:positionH>
            <wp:positionV relativeFrom="paragraph">
              <wp:posOffset>-158750</wp:posOffset>
            </wp:positionV>
            <wp:extent cx="2555875" cy="1489710"/>
            <wp:effectExtent l="19050" t="19050" r="15875" b="15240"/>
            <wp:wrapTight wrapText="bothSides">
              <wp:wrapPolygon edited="0">
                <wp:start x="-161" y="-276"/>
                <wp:lineTo x="-161" y="21821"/>
                <wp:lineTo x="21734" y="21821"/>
                <wp:lineTo x="21734" y="-276"/>
                <wp:lineTo x="-161" y="-276"/>
              </wp:wrapPolygon>
            </wp:wrapTight>
            <wp:docPr id="38" name="صورة 38" descr="fig0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09_04"/>
                    <pic:cNvPicPr>
                      <a:picLocks noChangeAspect="1" noChangeArrowheads="1"/>
                    </pic:cNvPicPr>
                  </pic:nvPicPr>
                  <pic:blipFill>
                    <a:blip r:embed="rId9"/>
                    <a:srcRect/>
                    <a:stretch>
                      <a:fillRect/>
                    </a:stretch>
                  </pic:blipFill>
                  <pic:spPr bwMode="auto">
                    <a:xfrm>
                      <a:off x="0" y="0"/>
                      <a:ext cx="2555875" cy="148971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noProof/>
          <w:sz w:val="28"/>
          <w:szCs w:val="28"/>
          <w:lang w:val="en-US" w:bidi="ar-IQ"/>
        </w:rPr>
        <w:pict>
          <v:shapetype id="_x0000_t202" coordsize="21600,21600" o:spt="202" path="m,l,21600r21600,l21600,xe">
            <v:stroke joinstyle="miter"/>
            <v:path gradientshapeok="t" o:connecttype="rect"/>
          </v:shapetype>
          <v:shape id="_x0000_s1058" type="#_x0000_t202" style="position:absolute;left:0;text-align:left;margin-left:279pt;margin-top:36.35pt;width:67.95pt;height:21.25pt;z-index:251664384;mso-position-horizontal-relative:text;mso-position-vertical-relative:text" strokecolor="white">
            <v:fill opacity="0" color2="fill lighten(0)" o:opacity2="0" rotate="t" method="linear sigma" focus="100%" type="gradient"/>
            <v:textbox style="mso-next-textbox:#_x0000_s1058">
              <w:txbxContent>
                <w:p w:rsidR="00E16BAA" w:rsidRPr="00A91240" w:rsidRDefault="00E16BAA" w:rsidP="00E16BAA">
                  <w:pPr>
                    <w:rPr>
                      <w:sz w:val="16"/>
                      <w:szCs w:val="16"/>
                      <w:lang w:bidi="ar-IQ"/>
                    </w:rPr>
                  </w:pPr>
                  <w:r w:rsidRPr="00A91240">
                    <w:rPr>
                      <w:sz w:val="16"/>
                      <w:szCs w:val="16"/>
                      <w:lang w:bidi="ar-IQ"/>
                    </w:rPr>
                    <w:t>Coronary artery</w:t>
                  </w:r>
                </w:p>
              </w:txbxContent>
            </v:textbox>
            <w10:wrap anchorx="page"/>
          </v:shape>
        </w:pict>
      </w:r>
      <w:r w:rsidRPr="00E16BAA">
        <w:rPr>
          <w:rFonts w:ascii="Times New Roman" w:eastAsia="Times New Roman" w:hAnsi="Times New Roman" w:cs="Times New Roman"/>
          <w:sz w:val="28"/>
          <w:szCs w:val="28"/>
          <w:lang w:val="en-US"/>
        </w:rPr>
        <w:t>The heart supplied by blood from the coronary arteries which originated from the Aorta.</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noProof/>
          <w:sz w:val="28"/>
          <w:szCs w:val="28"/>
          <w:lang w:val="en-US" w:bidi="ar-SY"/>
        </w:rPr>
        <w:pict>
          <v:line id="_x0000_s1061" style="position:absolute;left:0;text-align:left;z-index:251667456" from="294pt,9.3pt" to="317.25pt,31.75pt">
            <v:stroke endarrow="block"/>
            <w10:wrap anchorx="page"/>
          </v:line>
        </w:pict>
      </w:r>
      <w:r w:rsidRPr="00E16BAA">
        <w:rPr>
          <w:rFonts w:ascii="Times New Roman" w:eastAsia="Times New Roman" w:hAnsi="Times New Roman" w:cs="Traditional Arabic"/>
          <w:b/>
          <w:bCs/>
          <w:sz w:val="28"/>
          <w:szCs w:val="28"/>
          <w:lang w:val="en-US"/>
        </w:rPr>
        <w:t>Valves ensures blood flows in one direction</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Blood flows down a pressure gradient: Pressure gradient driving blood is determined by the difference in pressure between the left ventricle and the right atrium. </w:t>
      </w:r>
    </w:p>
    <w:p w:rsidR="00E16BAA" w:rsidRPr="00E16BAA" w:rsidRDefault="00E16BAA" w:rsidP="00E16BAA">
      <w:pPr>
        <w:spacing w:after="0" w:line="240" w:lineRule="auto"/>
        <w:jc w:val="lowKashida"/>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The heart as a pump:</w:t>
      </w:r>
    </w:p>
    <w:p w:rsidR="00E16BAA" w:rsidRPr="00E16BAA" w:rsidRDefault="00E16BAA" w:rsidP="00E16BAA">
      <w:pPr>
        <w:numPr>
          <w:ilvl w:val="0"/>
          <w:numId w:val="37"/>
        </w:numPr>
        <w:spacing w:after="12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heart is basically a dual pump that provides the driving pressure for blood flow </w:t>
      </w:r>
      <w:proofErr w:type="spellStart"/>
      <w:r w:rsidRPr="00E16BAA">
        <w:rPr>
          <w:rFonts w:ascii="Times New Roman" w:eastAsia="Times New Roman" w:hAnsi="Times New Roman" w:cs="Times New Roman"/>
          <w:sz w:val="28"/>
          <w:szCs w:val="28"/>
          <w:lang w:val="en-US"/>
        </w:rPr>
        <w:t>through out</w:t>
      </w:r>
      <w:proofErr w:type="spellEnd"/>
      <w:r w:rsidRPr="00E16BAA">
        <w:rPr>
          <w:rFonts w:ascii="Times New Roman" w:eastAsia="Times New Roman" w:hAnsi="Times New Roman" w:cs="Times New Roman"/>
          <w:sz w:val="28"/>
          <w:szCs w:val="28"/>
          <w:lang w:val="en-US"/>
        </w:rPr>
        <w:t xml:space="preserve"> the pulmonary &amp; the systemic circulation.</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The blood which reach the R.A. via Superior Vena Cava (S.V.C) is dark blood because it contain CO</w:t>
      </w:r>
      <w:r w:rsidRPr="00E16BAA">
        <w:rPr>
          <w:rFonts w:ascii="Times New Roman" w:eastAsia="Times New Roman" w:hAnsi="Times New Roman" w:cs="Times New Roman"/>
          <w:sz w:val="28"/>
          <w:szCs w:val="28"/>
          <w:vertAlign w:val="subscript"/>
          <w:lang w:val="en-US"/>
        </w:rPr>
        <w:t>2</w:t>
      </w:r>
      <w:r w:rsidRPr="00E16BAA">
        <w:rPr>
          <w:rFonts w:ascii="Times New Roman" w:eastAsia="Times New Roman" w:hAnsi="Times New Roman" w:cs="Times New Roman"/>
          <w:sz w:val="28"/>
          <w:szCs w:val="28"/>
          <w:lang w:val="en-US"/>
        </w:rPr>
        <w:t xml:space="preserve">. </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Blood passes from R.A</w:t>
      </w:r>
      <w:r w:rsidRPr="00E16BAA">
        <w:rPr>
          <w:rFonts w:ascii="Times New Roman" w:eastAsia="Times New Roman" w:hAnsi="Times New Roman" w:cs="Times New Roman"/>
          <w:sz w:val="28"/>
          <w:szCs w:val="28"/>
          <w:lang w:val="en-GB"/>
        </w:rPr>
        <w:t>.</w:t>
      </w:r>
      <w:r w:rsidRPr="00E16BAA">
        <w:rPr>
          <w:rFonts w:ascii="Times New Roman" w:eastAsia="Times New Roman" w:hAnsi="Times New Roman" w:cs="Times New Roman"/>
          <w:sz w:val="28"/>
          <w:szCs w:val="28"/>
          <w:lang w:val="en-US"/>
        </w:rPr>
        <w:t xml:space="preserve"> to the R.V. through the tricuspid value (T).</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Then it pumped by the R.V. through the pulmonary valve (P.V.) into the pulmonary artery (P.A</w:t>
      </w:r>
      <w:r w:rsidRPr="00E16BAA">
        <w:rPr>
          <w:rFonts w:ascii="Times New Roman" w:eastAsia="Times New Roman" w:hAnsi="Times New Roman" w:cs="Times New Roman"/>
          <w:sz w:val="28"/>
          <w:szCs w:val="28"/>
          <w:lang w:val="en-GB"/>
        </w:rPr>
        <w:t>.</w:t>
      </w:r>
      <w:r w:rsidRPr="00E16BAA">
        <w:rPr>
          <w:rFonts w:ascii="Times New Roman" w:eastAsia="Times New Roman" w:hAnsi="Times New Roman" w:cs="Times New Roman"/>
          <w:sz w:val="28"/>
          <w:szCs w:val="28"/>
          <w:lang w:val="en-US"/>
        </w:rPr>
        <w:t xml:space="preserve">) which carry it to the lungs where gas exchange occur and  the blood became bright red in color due to oxygen . </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Blood transported to the </w:t>
      </w:r>
      <w:smartTag w:uri="urn:schemas-microsoft-com:office:smarttags" w:element="place">
        <w:smartTag w:uri="urn:schemas-microsoft-com:office:smarttags" w:element="City">
          <w:r w:rsidRPr="00E16BAA">
            <w:rPr>
              <w:rFonts w:ascii="Times New Roman" w:eastAsia="Times New Roman" w:hAnsi="Times New Roman" w:cs="Times New Roman"/>
              <w:sz w:val="28"/>
              <w:szCs w:val="28"/>
              <w:lang w:val="en-US"/>
            </w:rPr>
            <w:t>L.A.</w:t>
          </w:r>
        </w:smartTag>
      </w:smartTag>
      <w:r w:rsidRPr="00E16BAA">
        <w:rPr>
          <w:rFonts w:ascii="Times New Roman" w:eastAsia="Times New Roman" w:hAnsi="Times New Roman" w:cs="Times New Roman"/>
          <w:sz w:val="28"/>
          <w:szCs w:val="28"/>
          <w:lang w:val="en-US"/>
        </w:rPr>
        <w:t xml:space="preserve"> through the four pulmonary veins, ( this is the pulmonary circulation ) . </w:t>
      </w:r>
    </w:p>
    <w:p w:rsidR="00E16BAA" w:rsidRPr="00E16BAA" w:rsidRDefault="00E16BAA" w:rsidP="00E16BAA">
      <w:pPr>
        <w:numPr>
          <w:ilvl w:val="0"/>
          <w:numId w:val="37"/>
        </w:numPr>
        <w:spacing w:after="12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Then it pumped to the L.V. through the mitral valve. </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GB"/>
        </w:rPr>
      </w:pPr>
      <w:r w:rsidRPr="00E16BAA">
        <w:rPr>
          <w:rFonts w:ascii="Times New Roman" w:eastAsia="Times New Roman" w:hAnsi="Times New Roman" w:cs="Times New Roman"/>
          <w:sz w:val="28"/>
          <w:szCs w:val="28"/>
          <w:lang w:val="en-US"/>
        </w:rPr>
        <w:t xml:space="preserve">The L.V. pumps the blood out through the aortic valve (A) into the Aorta which carry </w:t>
      </w:r>
      <w:r w:rsidRPr="00E16BAA">
        <w:rPr>
          <w:rFonts w:ascii="Times New Roman" w:eastAsia="Times New Roman" w:hAnsi="Times New Roman" w:cs="Times New Roman"/>
          <w:sz w:val="28"/>
          <w:szCs w:val="28"/>
          <w:lang w:val="en-US"/>
        </w:rPr>
        <w:lastRenderedPageBreak/>
        <w:t>blood to the body (This is the systemic circulation).</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Each time the heart beats, each ventricle pumps out </w:t>
      </w:r>
      <w:proofErr w:type="spellStart"/>
      <w:r w:rsidRPr="00E16BAA">
        <w:rPr>
          <w:rFonts w:ascii="Times New Roman" w:eastAsia="Times New Roman" w:hAnsi="Times New Roman" w:cs="Times New Roman"/>
          <w:sz w:val="28"/>
          <w:szCs w:val="28"/>
          <w:lang w:val="en-US"/>
        </w:rPr>
        <w:t>a bout</w:t>
      </w:r>
      <w:proofErr w:type="spellEnd"/>
      <w:r w:rsidRPr="00E16BAA">
        <w:rPr>
          <w:rFonts w:ascii="Times New Roman" w:eastAsia="Times New Roman" w:hAnsi="Times New Roman" w:cs="Times New Roman"/>
          <w:sz w:val="28"/>
          <w:szCs w:val="28"/>
          <w:lang w:val="en-US"/>
        </w:rPr>
        <w:t xml:space="preserve"> 70 ml of blood this is termed </w:t>
      </w:r>
      <w:r w:rsidRPr="00E16BAA">
        <w:rPr>
          <w:rFonts w:ascii="Times New Roman" w:eastAsia="Times New Roman" w:hAnsi="Times New Roman" w:cs="Times New Roman"/>
          <w:b/>
          <w:bCs/>
          <w:sz w:val="28"/>
          <w:szCs w:val="28"/>
          <w:lang w:val="en-US"/>
        </w:rPr>
        <w:t>Stroke Volume</w:t>
      </w:r>
      <w:r w:rsidRPr="00E16BAA">
        <w:rPr>
          <w:rFonts w:ascii="Times New Roman" w:eastAsia="Times New Roman" w:hAnsi="Times New Roman" w:cs="Times New Roman"/>
          <w:sz w:val="28"/>
          <w:szCs w:val="28"/>
          <w:lang w:val="en-US"/>
        </w:rPr>
        <w:t>.</w:t>
      </w:r>
    </w:p>
    <w:p w:rsidR="00E16BAA" w:rsidRPr="00E16BAA" w:rsidRDefault="00E16BAA" w:rsidP="00E16BAA">
      <w:pPr>
        <w:numPr>
          <w:ilvl w:val="0"/>
          <w:numId w:val="37"/>
        </w:num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heart beats about 70 times a minute this is termed the </w:t>
      </w:r>
      <w:r w:rsidRPr="00E16BAA">
        <w:rPr>
          <w:rFonts w:ascii="Times New Roman" w:eastAsia="Times New Roman" w:hAnsi="Times New Roman" w:cs="Times New Roman"/>
          <w:b/>
          <w:bCs/>
          <w:sz w:val="28"/>
          <w:szCs w:val="28"/>
          <w:lang w:val="en-US"/>
        </w:rPr>
        <w:t xml:space="preserve">Heart Rate </w:t>
      </w:r>
      <w:r w:rsidRPr="00E16BAA">
        <w:rPr>
          <w:rFonts w:ascii="Times New Roman" w:eastAsia="Times New Roman" w:hAnsi="Times New Roman" w:cs="Times New Roman"/>
          <w:sz w:val="28"/>
          <w:szCs w:val="28"/>
          <w:lang w:val="en-US"/>
        </w:rPr>
        <w:t xml:space="preserve">(Is the number of times the heart beat each minute, it reflect the rhythmic firing of the Sino </w:t>
      </w:r>
      <w:proofErr w:type="spellStart"/>
      <w:r w:rsidRPr="00E16BAA">
        <w:rPr>
          <w:rFonts w:ascii="Times New Roman" w:eastAsia="Times New Roman" w:hAnsi="Times New Roman" w:cs="Times New Roman"/>
          <w:sz w:val="28"/>
          <w:szCs w:val="28"/>
          <w:lang w:val="en-US"/>
        </w:rPr>
        <w:t>Atrial</w:t>
      </w:r>
      <w:proofErr w:type="spellEnd"/>
      <w:r w:rsidRPr="00E16BAA">
        <w:rPr>
          <w:rFonts w:ascii="Times New Roman" w:eastAsia="Times New Roman" w:hAnsi="Times New Roman" w:cs="Times New Roman"/>
          <w:sz w:val="28"/>
          <w:szCs w:val="28"/>
          <w:lang w:val="en-US"/>
        </w:rPr>
        <w:t xml:space="preserve"> node ''S-A node'', It commonly measured as </w:t>
      </w:r>
      <w:r w:rsidRPr="00E16BAA">
        <w:rPr>
          <w:rFonts w:ascii="Times New Roman" w:eastAsia="Times New Roman" w:hAnsi="Times New Roman" w:cs="Times New Roman"/>
          <w:b/>
          <w:bCs/>
          <w:sz w:val="28"/>
          <w:szCs w:val="28"/>
          <w:lang w:val="en-US"/>
        </w:rPr>
        <w:t>pulse</w:t>
      </w:r>
      <w:r w:rsidRPr="00E16BAA">
        <w:rPr>
          <w:rFonts w:ascii="Times New Roman" w:eastAsia="Times New Roman" w:hAnsi="Times New Roman" w:cs="Times New Roman"/>
          <w:sz w:val="28"/>
          <w:szCs w:val="28"/>
          <w:lang w:val="en-US"/>
        </w:rPr>
        <w:t>).</w:t>
      </w:r>
    </w:p>
    <w:p w:rsidR="00E16BAA" w:rsidRPr="00E16BAA" w:rsidRDefault="00E16BAA" w:rsidP="00E16BAA">
      <w:pPr>
        <w:keepNext/>
        <w:spacing w:after="0" w:line="360" w:lineRule="auto"/>
        <w:jc w:val="lowKashida"/>
        <w:outlineLvl w:val="1"/>
        <w:rPr>
          <w:rFonts w:ascii="Times New Roman" w:eastAsia="Times New Roman" w:hAnsi="Times New Roman" w:cs="Times New Roman"/>
          <w:b/>
          <w:bCs/>
          <w:sz w:val="28"/>
          <w:szCs w:val="28"/>
          <w:u w:val="single"/>
          <w:lang w:val="en-GB"/>
        </w:rPr>
      </w:pPr>
      <w:r w:rsidRPr="00E16BAA">
        <w:rPr>
          <w:rFonts w:ascii="Times New Roman" w:eastAsia="Times New Roman" w:hAnsi="Times New Roman" w:cs="Times New Roman"/>
          <w:b/>
          <w:bCs/>
          <w:sz w:val="28"/>
          <w:szCs w:val="28"/>
          <w:u w:val="single"/>
          <w:lang w:val="en-US"/>
        </w:rPr>
        <w:t xml:space="preserve">Cardiac Muscle: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heart beat because it is made of cardiac muscle which can contract </w:t>
      </w:r>
      <w:proofErr w:type="spellStart"/>
      <w:r w:rsidRPr="00E16BAA">
        <w:rPr>
          <w:rFonts w:ascii="Times New Roman" w:eastAsia="Times New Roman" w:hAnsi="Times New Roman" w:cs="Times New Roman"/>
          <w:sz w:val="28"/>
          <w:szCs w:val="28"/>
          <w:lang w:val="en-US"/>
        </w:rPr>
        <w:t>with out</w:t>
      </w:r>
      <w:proofErr w:type="spellEnd"/>
      <w:r w:rsidRPr="00E16BAA">
        <w:rPr>
          <w:rFonts w:ascii="Times New Roman" w:eastAsia="Times New Roman" w:hAnsi="Times New Roman" w:cs="Times New Roman"/>
          <w:sz w:val="28"/>
          <w:szCs w:val="28"/>
          <w:lang w:val="en-US"/>
        </w:rPr>
        <w:t xml:space="preserve"> extrinsic stimulation from a motor nerve (the impulse arises from&amp; within cardiac tissue).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Each cardiac muscle cell has the property of;</w:t>
      </w:r>
    </w:p>
    <w:p w:rsidR="00E16BAA" w:rsidRPr="00E16BAA" w:rsidRDefault="00E16BAA" w:rsidP="00E16BAA">
      <w:pPr>
        <w:numPr>
          <w:ilvl w:val="0"/>
          <w:numId w:val="36"/>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Rhythm</w:t>
      </w:r>
      <w:proofErr w:type="spellStart"/>
      <w:r w:rsidRPr="00E16BAA">
        <w:rPr>
          <w:rFonts w:ascii="Times New Roman" w:eastAsia="Times New Roman" w:hAnsi="Times New Roman" w:cs="Times New Roman"/>
          <w:b/>
          <w:bCs/>
          <w:sz w:val="28"/>
          <w:szCs w:val="28"/>
          <w:lang w:val="en-GB"/>
        </w:rPr>
        <w:t>icity</w:t>
      </w:r>
      <w:proofErr w:type="spellEnd"/>
      <w:r w:rsidRPr="00E16BAA">
        <w:rPr>
          <w:rFonts w:ascii="Times New Roman" w:eastAsia="Times New Roman" w:hAnsi="Times New Roman" w:cs="Times New Roman"/>
          <w:b/>
          <w:bCs/>
          <w:sz w:val="28"/>
          <w:szCs w:val="28"/>
          <w:lang w:val="en-US"/>
        </w:rPr>
        <w:t xml:space="preserve">; </w:t>
      </w:r>
      <w:r w:rsidRPr="00E16BAA">
        <w:rPr>
          <w:rFonts w:ascii="Times New Roman" w:eastAsia="Times New Roman" w:hAnsi="Times New Roman" w:cs="Times New Roman"/>
          <w:sz w:val="28"/>
          <w:szCs w:val="28"/>
          <w:lang w:val="en-US"/>
        </w:rPr>
        <w:t xml:space="preserve">That is it alternately contract and relaxes or beats. The cardiac tissue fires a cardiac impulse regularly. </w:t>
      </w:r>
    </w:p>
    <w:p w:rsidR="00E16BAA" w:rsidRPr="00E16BAA" w:rsidRDefault="00E16BAA" w:rsidP="00E16BAA">
      <w:pPr>
        <w:numPr>
          <w:ilvl w:val="0"/>
          <w:numId w:val="36"/>
        </w:numPr>
        <w:spacing w:after="0" w:line="360" w:lineRule="auto"/>
        <w:jc w:val="lowKashida"/>
        <w:rPr>
          <w:rFonts w:ascii="Times New Roman" w:eastAsia="Times New Roman" w:hAnsi="Times New Roman" w:cs="Times New Roman"/>
          <w:sz w:val="28"/>
          <w:szCs w:val="28"/>
          <w:lang w:val="en-GB"/>
        </w:rPr>
      </w:pPr>
      <w:r w:rsidRPr="00E16BAA">
        <w:rPr>
          <w:rFonts w:ascii="Times New Roman" w:eastAsia="Times New Roman" w:hAnsi="Times New Roman" w:cs="Times New Roman"/>
          <w:b/>
          <w:bCs/>
          <w:sz w:val="28"/>
          <w:szCs w:val="28"/>
          <w:lang w:val="en-US"/>
        </w:rPr>
        <w:t>Conduction;</w:t>
      </w:r>
      <w:r w:rsidRPr="00E16BAA">
        <w:rPr>
          <w:rFonts w:ascii="Times New Roman" w:eastAsia="Times New Roman" w:hAnsi="Times New Roman" w:cs="Times New Roman"/>
          <w:sz w:val="28"/>
          <w:szCs w:val="28"/>
          <w:lang w:val="en-US"/>
        </w:rPr>
        <w:t xml:space="preserve"> Each cardiac muscle fiber branches and comes in very close contact with several other cardiac muscles.</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GB"/>
        </w:rPr>
      </w:pPr>
      <w:r w:rsidRPr="00E16BAA">
        <w:rPr>
          <w:rFonts w:ascii="Times New Roman" w:eastAsia="Times New Roman" w:hAnsi="Times New Roman" w:cs="Times New Roman"/>
          <w:sz w:val="28"/>
          <w:szCs w:val="28"/>
          <w:lang w:val="en-US"/>
        </w:rPr>
        <w:t xml:space="preserve">A contraction-wave starting in one part of the heart spreads rapidly to all other cardiac muscle. </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b/>
          <w:bCs/>
          <w:sz w:val="28"/>
          <w:szCs w:val="28"/>
          <w:lang w:val="en-US"/>
        </w:rPr>
        <w:t>SPECIALIZATIONS OF CONTRACTILE CARDIAC MYOCYTES:</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Pr>
          <w:rFonts w:ascii="Times New Roman" w:eastAsia="Times New Roman" w:hAnsi="Times New Roman" w:cs="Traditional Arabic"/>
          <w:noProof/>
          <w:sz w:val="20"/>
          <w:szCs w:val="20"/>
          <w:lang w:eastAsia="en-CA"/>
        </w:rPr>
        <w:drawing>
          <wp:anchor distT="0" distB="0" distL="114300" distR="114300" simplePos="0" relativeHeight="251685888" behindDoc="1" locked="0" layoutInCell="1" allowOverlap="1">
            <wp:simplePos x="0" y="0"/>
            <wp:positionH relativeFrom="column">
              <wp:posOffset>4676775</wp:posOffset>
            </wp:positionH>
            <wp:positionV relativeFrom="paragraph">
              <wp:posOffset>420370</wp:posOffset>
            </wp:positionV>
            <wp:extent cx="2216150" cy="3168650"/>
            <wp:effectExtent l="38100" t="19050" r="12700" b="12700"/>
            <wp:wrapTight wrapText="bothSides">
              <wp:wrapPolygon edited="0">
                <wp:start x="-371" y="-130"/>
                <wp:lineTo x="-371" y="21687"/>
                <wp:lineTo x="21724" y="21687"/>
                <wp:lineTo x="21724" y="-130"/>
                <wp:lineTo x="-371" y="-130"/>
              </wp:wrapPolygon>
            </wp:wrapTight>
            <wp:docPr id="55" name="صورة 55" descr="Figure 1. (a) Light micrograph of a cardiac muscle; (b) Cardiac myocytes and intercalated dis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ure 1. (a) Light micrograph of a cardiac muscle; (b) Cardiac myocytes and intercalated discs."/>
                    <pic:cNvPicPr>
                      <a:picLocks noChangeAspect="1" noChangeArrowheads="1"/>
                    </pic:cNvPicPr>
                  </pic:nvPicPr>
                  <pic:blipFill>
                    <a:blip r:embed="rId10" r:link="rId11"/>
                    <a:srcRect/>
                    <a:stretch>
                      <a:fillRect/>
                    </a:stretch>
                  </pic:blipFill>
                  <pic:spPr bwMode="auto">
                    <a:xfrm>
                      <a:off x="0" y="0"/>
                      <a:ext cx="2216150" cy="316865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raditional Arabic"/>
          <w:b/>
          <w:bCs/>
          <w:sz w:val="28"/>
          <w:szCs w:val="28"/>
          <w:lang w:val="en-US"/>
        </w:rPr>
        <w:t>Properties of contractile cells:</w:t>
      </w:r>
    </w:p>
    <w:p w:rsidR="00E16BAA" w:rsidRPr="00E16BAA" w:rsidRDefault="00E16BAA" w:rsidP="00E16BAA">
      <w:pPr>
        <w:spacing w:after="0" w:line="360" w:lineRule="auto"/>
        <w:jc w:val="lowKashida"/>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-small unicellular fibers</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-myofibrils arranged into </w:t>
      </w:r>
      <w:proofErr w:type="spellStart"/>
      <w:r w:rsidRPr="00E16BAA">
        <w:rPr>
          <w:rFonts w:ascii="Times New Roman" w:eastAsia="Times New Roman" w:hAnsi="Times New Roman" w:cs="Traditional Arabic"/>
          <w:sz w:val="28"/>
          <w:szCs w:val="28"/>
          <w:lang w:val="en-US"/>
        </w:rPr>
        <w:t>sarcomeres</w:t>
      </w:r>
      <w:proofErr w:type="spellEnd"/>
      <w:r w:rsidRPr="00E16BAA">
        <w:rPr>
          <w:rFonts w:ascii="Times New Roman" w:eastAsia="Times New Roman" w:hAnsi="Times New Roman" w:cs="Traditional Arabic"/>
          <w:sz w:val="28"/>
          <w:szCs w:val="28"/>
          <w:lang w:val="en-US"/>
        </w:rPr>
        <w:t xml:space="preserve"> similar to skeletal muscle.</w:t>
      </w:r>
    </w:p>
    <w:p w:rsidR="00E16BAA" w:rsidRPr="00E16BAA" w:rsidRDefault="00E16BAA" w:rsidP="00E16BAA">
      <w:pPr>
        <w:spacing w:after="0" w:line="360" w:lineRule="auto"/>
        <w:jc w:val="lowKashida"/>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-cells joined end to end by intercalated disks</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-extensive  T-tubule system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-abundance of mitochondria</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-almost only dependent on ATP generated by oxidative metabolism</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b/>
          <w:bCs/>
          <w:sz w:val="28"/>
          <w:szCs w:val="28"/>
          <w:lang w:val="en-US"/>
        </w:rPr>
        <w:t>INTERCALATED DISK</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-complex consisting of </w:t>
      </w:r>
      <w:proofErr w:type="spellStart"/>
      <w:r w:rsidRPr="00E16BAA">
        <w:rPr>
          <w:rFonts w:ascii="Times New Roman" w:eastAsia="Times New Roman" w:hAnsi="Times New Roman" w:cs="Traditional Arabic"/>
          <w:sz w:val="28"/>
          <w:szCs w:val="28"/>
          <w:lang w:val="en-US"/>
        </w:rPr>
        <w:t>desmosome</w:t>
      </w:r>
      <w:proofErr w:type="spellEnd"/>
      <w:r w:rsidRPr="00E16BAA">
        <w:rPr>
          <w:rFonts w:ascii="Times New Roman" w:eastAsia="Times New Roman" w:hAnsi="Times New Roman" w:cs="Traditional Arabic"/>
          <w:sz w:val="28"/>
          <w:szCs w:val="28"/>
          <w:lang w:val="en-US"/>
        </w:rPr>
        <w:t xml:space="preserve"> and gap junction</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b/>
          <w:bCs/>
          <w:sz w:val="28"/>
          <w:szCs w:val="28"/>
          <w:lang w:val="en-US"/>
        </w:rPr>
        <w:t>Desmosomes</w:t>
      </w:r>
      <w:proofErr w:type="spellEnd"/>
      <w:r w:rsidRPr="00E16BAA">
        <w:rPr>
          <w:rFonts w:ascii="Times New Roman" w:eastAsia="Times New Roman" w:hAnsi="Times New Roman" w:cs="Traditional Arabic"/>
          <w:b/>
          <w:bCs/>
          <w:sz w:val="28"/>
          <w:szCs w:val="28"/>
          <w:lang w:val="en-US"/>
        </w:rPr>
        <w:t xml:space="preserve"> </w:t>
      </w:r>
      <w:r w:rsidRPr="00E16BAA">
        <w:rPr>
          <w:rFonts w:ascii="Times New Roman" w:eastAsia="Times New Roman" w:hAnsi="Times New Roman" w:cs="Traditional Arabic"/>
          <w:sz w:val="28"/>
          <w:szCs w:val="28"/>
          <w:lang w:val="en-US"/>
        </w:rPr>
        <w:t>within the intercalated provide mechanical stability</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 xml:space="preserve">Gap junctions </w:t>
      </w:r>
      <w:r w:rsidRPr="00E16BAA">
        <w:rPr>
          <w:rFonts w:ascii="Times New Roman" w:eastAsia="Times New Roman" w:hAnsi="Times New Roman" w:cs="Traditional Arabic"/>
          <w:sz w:val="28"/>
          <w:szCs w:val="28"/>
          <w:lang w:val="en-US"/>
        </w:rPr>
        <w:t>within the intercalated disk allows rapid conduction of AP</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This ensures</w:t>
      </w:r>
      <w:r w:rsidRPr="00E16BAA">
        <w:rPr>
          <w:rFonts w:ascii="Times New Roman" w:eastAsia="Times New Roman" w:hAnsi="Times New Roman" w:cs="Traditional Arabic"/>
          <w:b/>
          <w:bCs/>
          <w:sz w:val="28"/>
          <w:szCs w:val="28"/>
          <w:lang w:val="en-US"/>
        </w:rPr>
        <w:t xml:space="preserve"> synchronous </w:t>
      </w:r>
      <w:r w:rsidRPr="00E16BAA">
        <w:rPr>
          <w:rFonts w:ascii="Times New Roman" w:eastAsia="Times New Roman" w:hAnsi="Times New Roman" w:cs="Traditional Arabic"/>
          <w:sz w:val="28"/>
          <w:szCs w:val="28"/>
          <w:lang w:val="en-US"/>
        </w:rPr>
        <w:t xml:space="preserve">depolarization of all contractile cells to produce contraction  </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INTRINSIC CONDUCTION SYSTEM</w:t>
      </w:r>
      <w:r w:rsidRPr="00E16BAA">
        <w:rPr>
          <w:rFonts w:ascii="Times New Roman" w:eastAsia="Times New Roman" w:hAnsi="Times New Roman" w:cs="Traditional Arabic"/>
          <w:sz w:val="28"/>
          <w:szCs w:val="28"/>
          <w:lang w:val="en-US"/>
        </w:rPr>
        <w:t>:</w:t>
      </w:r>
    </w:p>
    <w:p w:rsidR="00E16BAA" w:rsidRPr="00E16BAA" w:rsidRDefault="00E16BAA" w:rsidP="00E16BAA">
      <w:pPr>
        <w:spacing w:after="0" w:line="360" w:lineRule="auto"/>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Cardiac conduction system:</w:t>
      </w:r>
    </w:p>
    <w:p w:rsidR="00E16BAA" w:rsidRPr="00E16BAA" w:rsidRDefault="00E16BAA" w:rsidP="00E16BAA">
      <w:pPr>
        <w:numPr>
          <w:ilvl w:val="0"/>
          <w:numId w:val="15"/>
        </w:numPr>
        <w:spacing w:after="0" w:line="360" w:lineRule="auto"/>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drawing>
          <wp:anchor distT="0" distB="0" distL="114300" distR="114300" simplePos="0" relativeHeight="251669504" behindDoc="1" locked="0" layoutInCell="1" allowOverlap="1">
            <wp:simplePos x="0" y="0"/>
            <wp:positionH relativeFrom="column">
              <wp:posOffset>4349750</wp:posOffset>
            </wp:positionH>
            <wp:positionV relativeFrom="paragraph">
              <wp:posOffset>172720</wp:posOffset>
            </wp:positionV>
            <wp:extent cx="2674620" cy="2681605"/>
            <wp:effectExtent l="19050" t="19050" r="11430" b="23495"/>
            <wp:wrapTight wrapText="bothSides">
              <wp:wrapPolygon edited="0">
                <wp:start x="-154" y="-153"/>
                <wp:lineTo x="-154" y="21789"/>
                <wp:lineTo x="21692" y="21789"/>
                <wp:lineTo x="21692" y="-153"/>
                <wp:lineTo x="-154" y="-153"/>
              </wp:wrapPolygon>
            </wp:wrapTight>
            <wp:docPr id="39" name="صورة 39" descr="conducting system of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nducting system of heart"/>
                    <pic:cNvPicPr>
                      <a:picLocks noChangeAspect="1" noChangeArrowheads="1"/>
                    </pic:cNvPicPr>
                  </pic:nvPicPr>
                  <pic:blipFill>
                    <a:blip r:embed="rId12">
                      <a:lum contrast="24000"/>
                    </a:blip>
                    <a:srcRect/>
                    <a:stretch>
                      <a:fillRect/>
                    </a:stretch>
                  </pic:blipFill>
                  <pic:spPr bwMode="auto">
                    <a:xfrm>
                      <a:off x="0" y="0"/>
                      <a:ext cx="2674620" cy="2681605"/>
                    </a:xfrm>
                    <a:prstGeom prst="rect">
                      <a:avLst/>
                    </a:prstGeom>
                    <a:noFill/>
                    <a:ln w="9525">
                      <a:solidFill>
                        <a:srgbClr val="0000FF"/>
                      </a:solidFill>
                      <a:miter lim="800000"/>
                      <a:headEnd/>
                      <a:tailEnd/>
                    </a:ln>
                    <a:effectLst/>
                  </pic:spPr>
                </pic:pic>
              </a:graphicData>
            </a:graphic>
          </wp:anchor>
        </w:drawing>
      </w:r>
      <w:r w:rsidRPr="00E16BAA">
        <w:rPr>
          <w:rFonts w:ascii="Times New Roman" w:eastAsia="Times New Roman" w:hAnsi="Times New Roman" w:cs="Times New Roman"/>
          <w:sz w:val="28"/>
          <w:szCs w:val="28"/>
          <w:lang w:val="en-US"/>
        </w:rPr>
        <w:t>Provides the stimulus for muscle contraction.</w:t>
      </w:r>
    </w:p>
    <w:p w:rsidR="00E16BAA" w:rsidRPr="00E16BAA" w:rsidRDefault="00E16BAA" w:rsidP="00E16BAA">
      <w:pPr>
        <w:numPr>
          <w:ilvl w:val="0"/>
          <w:numId w:val="15"/>
        </w:numPr>
        <w:spacing w:after="0" w:line="360" w:lineRule="auto"/>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Coordinates the pumping activity of the atria&amp; ventricles.</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Pacemaker cells</w:t>
      </w:r>
      <w:r w:rsidRPr="00E16BAA">
        <w:rPr>
          <w:rFonts w:ascii="Times New Roman" w:eastAsia="Times New Roman" w:hAnsi="Times New Roman" w:cs="Traditional Arabic"/>
          <w:sz w:val="28"/>
          <w:szCs w:val="28"/>
          <w:lang w:val="en-US"/>
        </w:rPr>
        <w:t xml:space="preserve">: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Pacemakers concentrated on specific locations:</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 xml:space="preserve">-SA node- </w:t>
      </w:r>
      <w:r w:rsidRPr="00E16BAA">
        <w:rPr>
          <w:rFonts w:ascii="Times New Roman" w:eastAsia="Times New Roman" w:hAnsi="Times New Roman" w:cs="Traditional Arabic"/>
          <w:sz w:val="28"/>
          <w:szCs w:val="28"/>
          <w:lang w:val="en-US"/>
        </w:rPr>
        <w:t xml:space="preserve">in the right atrium near the opening of the vena cava.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 xml:space="preserve">-AV node- </w:t>
      </w:r>
      <w:r w:rsidRPr="00E16BAA">
        <w:rPr>
          <w:rFonts w:ascii="Times New Roman" w:eastAsia="Times New Roman" w:hAnsi="Times New Roman" w:cs="Traditional Arabic"/>
          <w:sz w:val="28"/>
          <w:szCs w:val="28"/>
          <w:lang w:val="en-US"/>
        </w:rPr>
        <w:t>located at base of right atrium near the AV septum</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 xml:space="preserve">-Bundle of His- </w:t>
      </w:r>
      <w:r w:rsidRPr="00E16BAA">
        <w:rPr>
          <w:rFonts w:ascii="Times New Roman" w:eastAsia="Times New Roman" w:hAnsi="Times New Roman" w:cs="Traditional Arabic"/>
          <w:sz w:val="28"/>
          <w:szCs w:val="28"/>
          <w:lang w:val="en-US"/>
        </w:rPr>
        <w:t xml:space="preserve">originates at the AV node and enters </w:t>
      </w:r>
      <w:proofErr w:type="spellStart"/>
      <w:r w:rsidRPr="00E16BAA">
        <w:rPr>
          <w:rFonts w:ascii="Times New Roman" w:eastAsia="Times New Roman" w:hAnsi="Times New Roman" w:cs="Traditional Arabic"/>
          <w:sz w:val="28"/>
          <w:szCs w:val="28"/>
          <w:lang w:val="en-US"/>
        </w:rPr>
        <w:t>interventricular</w:t>
      </w:r>
      <w:proofErr w:type="spellEnd"/>
      <w:r w:rsidRPr="00E16BAA">
        <w:rPr>
          <w:rFonts w:ascii="Times New Roman" w:eastAsia="Times New Roman" w:hAnsi="Times New Roman" w:cs="Traditional Arabic"/>
          <w:sz w:val="28"/>
          <w:szCs w:val="28"/>
          <w:lang w:val="en-US"/>
        </w:rPr>
        <w:t xml:space="preserve"> septum where it divides to form right and left bundle branches that travel to apex and curve upward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 xml:space="preserve">-Purkinje fibers- </w:t>
      </w:r>
      <w:r w:rsidRPr="00E16BAA">
        <w:rPr>
          <w:rFonts w:ascii="Times New Roman" w:eastAsia="Times New Roman" w:hAnsi="Times New Roman" w:cs="Traditional Arabic"/>
          <w:sz w:val="28"/>
          <w:szCs w:val="28"/>
          <w:lang w:val="en-US"/>
        </w:rPr>
        <w:t xml:space="preserve">small terminal fibers that extend from the bundle of His and spread </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 xml:space="preserve">throughout to all ventricular </w:t>
      </w:r>
      <w:proofErr w:type="spellStart"/>
      <w:r w:rsidRPr="00E16BAA">
        <w:rPr>
          <w:rFonts w:ascii="Times New Roman" w:eastAsia="Times New Roman" w:hAnsi="Times New Roman" w:cs="Traditional Arabic"/>
          <w:sz w:val="28"/>
          <w:szCs w:val="28"/>
          <w:lang w:val="en-US"/>
        </w:rPr>
        <w:t>myocytes</w:t>
      </w:r>
      <w:proofErr w:type="spellEnd"/>
      <w:r w:rsidRPr="00E16BAA">
        <w:rPr>
          <w:rFonts w:ascii="Times New Roman" w:eastAsia="Times New Roman" w:hAnsi="Times New Roman" w:cs="Traditional Arabic"/>
          <w:b/>
          <w:bCs/>
          <w:sz w:val="28"/>
          <w:szCs w:val="28"/>
          <w:lang w:val="en-US"/>
        </w:rPr>
        <w:t xml:space="preserve"> </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Pr>
          <w:rFonts w:ascii="Times New Roman" w:eastAsia="Times New Roman" w:hAnsi="Times New Roman" w:cs="Traditional Arabic"/>
          <w:b/>
          <w:bCs/>
          <w:noProof/>
          <w:sz w:val="28"/>
          <w:szCs w:val="28"/>
          <w:lang w:eastAsia="en-CA"/>
        </w:rPr>
        <w:lastRenderedPageBreak/>
        <w:drawing>
          <wp:inline distT="0" distB="0" distL="0" distR="0">
            <wp:extent cx="6035675" cy="4486275"/>
            <wp:effectExtent l="19050" t="19050" r="22225" b="28575"/>
            <wp:docPr id="29" name="صورة 29" descr="mechanical events of cardiac cycl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chanical events of cardiac cycle (14"/>
                    <pic:cNvPicPr>
                      <a:picLocks noChangeAspect="1" noChangeArrowheads="1"/>
                    </pic:cNvPicPr>
                  </pic:nvPicPr>
                  <pic:blipFill>
                    <a:blip r:embed="rId13"/>
                    <a:srcRect/>
                    <a:stretch>
                      <a:fillRect/>
                    </a:stretch>
                  </pic:blipFill>
                  <pic:spPr bwMode="auto">
                    <a:xfrm>
                      <a:off x="0" y="0"/>
                      <a:ext cx="6035675" cy="4486275"/>
                    </a:xfrm>
                    <a:prstGeom prst="rect">
                      <a:avLst/>
                    </a:prstGeom>
                    <a:noFill/>
                    <a:ln w="9525">
                      <a:solidFill>
                        <a:srgbClr val="0000FF"/>
                      </a:solidFill>
                      <a:miter lim="800000"/>
                      <a:headEnd/>
                      <a:tailEnd/>
                    </a:ln>
                  </pic:spPr>
                </pic:pic>
              </a:graphicData>
            </a:graphic>
          </wp:inline>
        </w:drawing>
      </w: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The Cardiac Cycle:</w:t>
      </w:r>
      <w:r w:rsidRPr="00E16BAA">
        <w:rPr>
          <w:rFonts w:ascii="Times New Roman" w:eastAsia="Times New Roman" w:hAnsi="Times New Roman" w:cs="Traditional Arabic"/>
          <w:b/>
          <w:bCs/>
          <w:sz w:val="28"/>
          <w:szCs w:val="28"/>
          <w:lang w:val="en-US"/>
        </w:rPr>
        <w:t xml:space="preserve">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-period of time between two successive heart beats.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-two alternating phases:</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w:t>
      </w:r>
      <w:r w:rsidRPr="00E16BAA">
        <w:rPr>
          <w:rFonts w:ascii="Times New Roman" w:eastAsia="Times New Roman" w:hAnsi="Times New Roman" w:cs="Traditional Arabic"/>
          <w:b/>
          <w:bCs/>
          <w:sz w:val="28"/>
          <w:szCs w:val="28"/>
          <w:lang w:val="en-US"/>
        </w:rPr>
        <w:t xml:space="preserve">systole- </w:t>
      </w:r>
      <w:r w:rsidRPr="00E16BAA">
        <w:rPr>
          <w:rFonts w:ascii="Times New Roman" w:eastAsia="Times New Roman" w:hAnsi="Times New Roman" w:cs="Traditional Arabic"/>
          <w:sz w:val="28"/>
          <w:szCs w:val="28"/>
          <w:lang w:val="en-US"/>
        </w:rPr>
        <w:t>period during which heart is contracting and emptying</w:t>
      </w:r>
      <w:r w:rsidRPr="00E16BAA">
        <w:rPr>
          <w:rFonts w:ascii="Times New Roman" w:eastAsia="Times New Roman" w:hAnsi="Times New Roman" w:cs="Times New Roman"/>
          <w:sz w:val="28"/>
          <w:szCs w:val="28"/>
          <w:lang w:val="en-US"/>
        </w:rPr>
        <w:t xml:space="preserve"> lasts for 0.3 second</w:t>
      </w:r>
      <w:r w:rsidRPr="00E16BAA">
        <w:rPr>
          <w:rFonts w:ascii="Times New Roman" w:eastAsia="Times New Roman" w:hAnsi="Times New Roman" w:cs="Times New Roman"/>
          <w:sz w:val="28"/>
          <w:szCs w:val="28"/>
          <w:lang w:val="en-GB"/>
        </w:rPr>
        <w:t>.</w:t>
      </w:r>
    </w:p>
    <w:p w:rsidR="00E16BAA" w:rsidRPr="00E16BAA" w:rsidRDefault="00E16BAA" w:rsidP="00E16BAA">
      <w:pPr>
        <w:spacing w:after="0" w:line="360" w:lineRule="auto"/>
        <w:ind w:left="90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-Pressure developed by the heart exceeds pressure in the aorta and PA </w:t>
      </w:r>
    </w:p>
    <w:p w:rsidR="00E16BAA" w:rsidRPr="00E16BAA" w:rsidRDefault="00E16BAA" w:rsidP="00E16BAA">
      <w:pPr>
        <w:spacing w:after="0" w:line="360" w:lineRule="auto"/>
        <w:ind w:left="90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blood flows into the aorta and pulmonary artery following ventricular contraction.</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raditional Arabic"/>
          <w:b/>
          <w:bCs/>
          <w:sz w:val="28"/>
          <w:szCs w:val="28"/>
          <w:lang w:val="en-US"/>
        </w:rPr>
        <w:t xml:space="preserve">-diastole- </w:t>
      </w:r>
      <w:r w:rsidRPr="00E16BAA">
        <w:rPr>
          <w:rFonts w:ascii="Times New Roman" w:eastAsia="Times New Roman" w:hAnsi="Times New Roman" w:cs="Traditional Arabic"/>
          <w:sz w:val="28"/>
          <w:szCs w:val="28"/>
          <w:lang w:val="en-US"/>
        </w:rPr>
        <w:t xml:space="preserve">period during which the heart is relaxing and filling </w:t>
      </w:r>
      <w:r w:rsidRPr="00E16BAA">
        <w:rPr>
          <w:rFonts w:ascii="Times New Roman" w:eastAsia="Times New Roman" w:hAnsi="Times New Roman" w:cs="Times New Roman"/>
          <w:sz w:val="28"/>
          <w:szCs w:val="28"/>
          <w:lang w:val="en-US"/>
        </w:rPr>
        <w:t>it lasts 0.5 second.</w:t>
      </w:r>
    </w:p>
    <w:p w:rsidR="00E16BAA" w:rsidRPr="00E16BAA" w:rsidRDefault="00E16BAA" w:rsidP="00E16BAA">
      <w:pPr>
        <w:spacing w:after="0" w:line="360" w:lineRule="auto"/>
        <w:ind w:left="126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b/>
          <w:bCs/>
          <w:sz w:val="28"/>
          <w:szCs w:val="28"/>
          <w:lang w:val="en-US"/>
        </w:rPr>
        <w:t>-</w:t>
      </w:r>
      <w:r w:rsidRPr="00E16BAA">
        <w:rPr>
          <w:rFonts w:ascii="Times New Roman" w:eastAsia="Times New Roman" w:hAnsi="Times New Roman" w:cs="Traditional Arabic"/>
          <w:sz w:val="28"/>
          <w:szCs w:val="28"/>
          <w:lang w:val="en-US"/>
        </w:rPr>
        <w:t>Pressure in heart is lower than in the vasculature.</w:t>
      </w:r>
    </w:p>
    <w:p w:rsidR="00E16BAA" w:rsidRPr="00E16BAA" w:rsidRDefault="00E16BAA" w:rsidP="00E16BAA">
      <w:pPr>
        <w:spacing w:after="0" w:line="360" w:lineRule="auto"/>
        <w:ind w:left="126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blood  returns to the heart.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-diastole is longer than systole (2/3 of cardiac cycle).</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The complete sequence of events (the cardiac cycle) lasts for 0.8 seconds</w:t>
      </w:r>
      <w:r w:rsidRPr="00E16BAA">
        <w:rPr>
          <w:rFonts w:ascii="Times New Roman" w:eastAsia="Times New Roman" w:hAnsi="Times New Roman" w:cs="Times New Roman"/>
          <w:sz w:val="28"/>
          <w:szCs w:val="28"/>
          <w:lang w:val="en-GB"/>
        </w:rPr>
        <w:t>.</w:t>
      </w:r>
      <w:r w:rsidRPr="00E16BAA">
        <w:rPr>
          <w:rFonts w:ascii="Times New Roman" w:eastAsia="Times New Roman" w:hAnsi="Times New Roman" w:cs="Times New Roman"/>
          <w:sz w:val="28"/>
          <w:szCs w:val="28"/>
          <w:lang w:val="en-US"/>
        </w:rPr>
        <w:t xml:space="preserv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(So that </w:t>
      </w:r>
      <w:r w:rsidRPr="00E16BAA">
        <w:rPr>
          <w:rFonts w:ascii="Times New Roman" w:eastAsia="Times New Roman" w:hAnsi="Times New Roman" w:cs="Times New Roman"/>
          <w:position w:val="-28"/>
          <w:sz w:val="28"/>
          <w:szCs w:val="28"/>
          <w:lang w:val="en-US"/>
        </w:rPr>
        <w:object w:dxaOrig="999"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pt;height:36pt" o:ole="" fillcolor="window">
            <v:imagedata r:id="rId14" o:title=""/>
          </v:shape>
          <o:OLEObject Type="Embed" ProgID="Equation.3" ShapeID="_x0000_i1026" DrawAspect="Content" ObjectID="_1540047036" r:id="rId15"/>
        </w:object>
      </w:r>
      <w:r w:rsidRPr="00E16BAA">
        <w:rPr>
          <w:rFonts w:ascii="Times New Roman" w:eastAsia="Times New Roman" w:hAnsi="Times New Roman" w:cs="Times New Roman"/>
          <w:sz w:val="28"/>
          <w:szCs w:val="28"/>
          <w:lang w:val="en-US"/>
        </w:rPr>
        <w:t xml:space="preserve"> cycle /min = heart rate).</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When heart rate speeds up as in exercise and emotional excitement, the whole cardiac cycle completed in a shorter time, this reduction in duration is mainly in diastole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-Changes in HR are primarily manifested by changes in diastolic interval. </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lastRenderedPageBreak/>
        <w:tab/>
        <w:t xml:space="preserve">- </w:t>
      </w:r>
      <w:r w:rsidRPr="00E16BAA">
        <w:rPr>
          <w:rFonts w:ascii="Times New Roman" w:eastAsia="Times New Roman" w:hAnsi="Times New Roman" w:cs="Traditional Arabic"/>
          <w:sz w:val="28"/>
          <w:szCs w:val="28"/>
          <w:lang w:val="en-US"/>
        </w:rPr>
        <w:sym w:font="Symbol" w:char="00AD"/>
      </w:r>
      <w:r w:rsidRPr="00E16BAA">
        <w:rPr>
          <w:rFonts w:ascii="Times New Roman" w:eastAsia="Times New Roman" w:hAnsi="Times New Roman" w:cs="Traditional Arabic"/>
          <w:sz w:val="28"/>
          <w:szCs w:val="28"/>
          <w:lang w:val="en-US"/>
        </w:rPr>
        <w:t xml:space="preserve"> HR decreases diastolic interval</w:t>
      </w:r>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ab/>
        <w:t xml:space="preserve">- </w:t>
      </w:r>
      <w:r w:rsidRPr="00E16BAA">
        <w:rPr>
          <w:rFonts w:ascii="Times New Roman" w:eastAsia="Times New Roman" w:hAnsi="Times New Roman" w:cs="Traditional Arabic"/>
          <w:sz w:val="28"/>
          <w:szCs w:val="28"/>
          <w:lang w:val="en-US"/>
        </w:rPr>
        <w:sym w:font="Symbol" w:char="00AF"/>
      </w:r>
      <w:r w:rsidRPr="00E16BAA">
        <w:rPr>
          <w:rFonts w:ascii="Times New Roman" w:eastAsia="Times New Roman" w:hAnsi="Times New Roman" w:cs="Traditional Arabic"/>
          <w:sz w:val="28"/>
          <w:szCs w:val="28"/>
          <w:lang w:val="en-US"/>
        </w:rPr>
        <w:t xml:space="preserve"> HR increases diastolic interval </w:t>
      </w: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r>
        <w:rPr>
          <w:rFonts w:ascii="Times New Roman" w:eastAsia="Times New Roman" w:hAnsi="Times New Roman" w:cs="Traditional Arabic"/>
          <w:noProof/>
          <w:sz w:val="28"/>
          <w:szCs w:val="28"/>
          <w:lang w:eastAsia="en-CA"/>
        </w:rPr>
        <w:drawing>
          <wp:anchor distT="0" distB="0" distL="114300" distR="114300" simplePos="0" relativeHeight="251677696" behindDoc="1" locked="0" layoutInCell="1" allowOverlap="1">
            <wp:simplePos x="0" y="0"/>
            <wp:positionH relativeFrom="column">
              <wp:posOffset>2921635</wp:posOffset>
            </wp:positionH>
            <wp:positionV relativeFrom="paragraph">
              <wp:posOffset>12700</wp:posOffset>
            </wp:positionV>
            <wp:extent cx="4017645" cy="3136900"/>
            <wp:effectExtent l="19050" t="19050" r="20955" b="25400"/>
            <wp:wrapTight wrapText="bothSides">
              <wp:wrapPolygon edited="0">
                <wp:start x="-102" y="-131"/>
                <wp:lineTo x="-102" y="21775"/>
                <wp:lineTo x="21713" y="21775"/>
                <wp:lineTo x="21713" y="-131"/>
                <wp:lineTo x="-102" y="-131"/>
              </wp:wrapPolygon>
            </wp:wrapTight>
            <wp:docPr id="47" name="صورة 47"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11"/>
                    <pic:cNvPicPr>
                      <a:picLocks noChangeAspect="1" noChangeArrowheads="1"/>
                    </pic:cNvPicPr>
                  </pic:nvPicPr>
                  <pic:blipFill>
                    <a:blip r:embed="rId16" cstate="print"/>
                    <a:srcRect l="1596" b="25786"/>
                    <a:stretch>
                      <a:fillRect/>
                    </a:stretch>
                  </pic:blipFill>
                  <pic:spPr bwMode="auto">
                    <a:xfrm>
                      <a:off x="0" y="0"/>
                      <a:ext cx="4017645" cy="313690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b/>
          <w:bCs/>
          <w:sz w:val="28"/>
          <w:szCs w:val="28"/>
          <w:u w:val="single"/>
          <w:lang w:val="en-US"/>
        </w:rPr>
        <w:t>Electro Cardio Gram (ECG):</w:t>
      </w:r>
      <w:r w:rsidRPr="00E16BAA">
        <w:rPr>
          <w:rFonts w:ascii="Times New Roman" w:eastAsia="Times New Roman" w:hAnsi="Times New Roman" w:cs="Traditional Arabic"/>
          <w:snapToGrid w:val="0"/>
          <w:color w:val="000000"/>
          <w:w w:val="0"/>
          <w:sz w:val="28"/>
          <w:lang/>
        </w:rPr>
        <w:t xml:space="preserve"> </w:t>
      </w:r>
    </w:p>
    <w:p w:rsidR="00E16BAA" w:rsidRPr="00E16BAA" w:rsidRDefault="00E16BAA" w:rsidP="00E16BAA">
      <w:pPr>
        <w:spacing w:after="0" w:line="360" w:lineRule="auto"/>
        <w:rPr>
          <w:rFonts w:ascii="Times New Roman" w:eastAsia="Times New Roman" w:hAnsi="Times New Roman" w:cs="Times New Roman"/>
          <w:b/>
          <w:bCs/>
          <w:i/>
          <w:iCs/>
          <w:sz w:val="28"/>
          <w:szCs w:val="28"/>
          <w:lang w:val="en-US"/>
        </w:rPr>
      </w:pPr>
      <w:r w:rsidRPr="00E16BAA">
        <w:rPr>
          <w:rFonts w:ascii="Times New Roman" w:eastAsia="Times New Roman" w:hAnsi="Times New Roman" w:cs="Times New Roman"/>
          <w:sz w:val="28"/>
          <w:szCs w:val="28"/>
          <w:lang w:val="en-US"/>
        </w:rPr>
        <w:t xml:space="preserve">The spread of the heart beat from the S-A node to atria to </w:t>
      </w:r>
      <w:proofErr w:type="spellStart"/>
      <w:r w:rsidRPr="00E16BAA">
        <w:rPr>
          <w:rFonts w:ascii="Times New Roman" w:eastAsia="Times New Roman" w:hAnsi="Times New Roman" w:cs="Times New Roman"/>
          <w:sz w:val="28"/>
          <w:szCs w:val="28"/>
          <w:lang w:val="en-US"/>
        </w:rPr>
        <w:t>atrioventricular</w:t>
      </w:r>
      <w:proofErr w:type="spellEnd"/>
      <w:r w:rsidRPr="00E16BAA">
        <w:rPr>
          <w:rFonts w:ascii="Times New Roman" w:eastAsia="Times New Roman" w:hAnsi="Times New Roman" w:cs="Times New Roman"/>
          <w:sz w:val="28"/>
          <w:szCs w:val="28"/>
          <w:lang w:val="en-US"/>
        </w:rPr>
        <w:t xml:space="preserve"> bundle and finally to the ventricles, is associated with an electrical voltage change which can be recorded at distances remote from the heart, this electrical record is termed </w:t>
      </w:r>
      <w:r w:rsidRPr="00E16BAA">
        <w:rPr>
          <w:rFonts w:ascii="Times New Roman" w:eastAsia="Times New Roman" w:hAnsi="Times New Roman" w:cs="Times New Roman"/>
          <w:b/>
          <w:bCs/>
          <w:i/>
          <w:iCs/>
          <w:sz w:val="28"/>
          <w:szCs w:val="28"/>
          <w:lang w:val="en-US"/>
        </w:rPr>
        <w:t>Electro Cardiogram (ECG) .</w:t>
      </w:r>
    </w:p>
    <w:p w:rsidR="00E16BAA" w:rsidRPr="00E16BAA" w:rsidRDefault="00E16BAA" w:rsidP="00E16BAA">
      <w:pPr>
        <w:spacing w:after="0" w:line="360" w:lineRule="auto"/>
        <w:jc w:val="lowKashida"/>
        <w:rPr>
          <w:rFonts w:ascii="Times New Roman" w:eastAsia="Times New Roman" w:hAnsi="Times New Roman" w:cs="Times New Roman"/>
          <w:b/>
          <w:bCs/>
          <w:sz w:val="28"/>
          <w:szCs w:val="28"/>
          <w:lang w:val="en-US"/>
        </w:rPr>
      </w:pPr>
    </w:p>
    <w:p w:rsidR="00E16BAA" w:rsidRPr="00E16BAA" w:rsidRDefault="00E16BAA" w:rsidP="00E16BAA">
      <w:pPr>
        <w:spacing w:after="0" w:line="360" w:lineRule="auto"/>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 xml:space="preserve">Electro Cardiograph: </w:t>
      </w:r>
      <w:r w:rsidRPr="00E16BAA">
        <w:rPr>
          <w:rFonts w:ascii="Times New Roman" w:eastAsia="Times New Roman" w:hAnsi="Times New Roman" w:cs="Times New Roman"/>
          <w:sz w:val="28"/>
          <w:szCs w:val="28"/>
          <w:lang w:val="en-US"/>
        </w:rPr>
        <w:t xml:space="preserve">Is an apparatus used to amplify the voltage electronically in ECG  recording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eastAsia="en-CA"/>
        </w:rPr>
        <w:drawing>
          <wp:anchor distT="0" distB="0" distL="114300" distR="114300" simplePos="0" relativeHeight="251680768" behindDoc="1" locked="0" layoutInCell="1" allowOverlap="1">
            <wp:simplePos x="0" y="0"/>
            <wp:positionH relativeFrom="column">
              <wp:posOffset>4777105</wp:posOffset>
            </wp:positionH>
            <wp:positionV relativeFrom="paragraph">
              <wp:posOffset>-243205</wp:posOffset>
            </wp:positionV>
            <wp:extent cx="2172335" cy="2048510"/>
            <wp:effectExtent l="19050" t="19050" r="18415" b="27940"/>
            <wp:wrapTight wrapText="bothSides">
              <wp:wrapPolygon edited="0">
                <wp:start x="-189" y="-201"/>
                <wp:lineTo x="-189" y="21895"/>
                <wp:lineTo x="21783" y="21895"/>
                <wp:lineTo x="21783" y="-201"/>
                <wp:lineTo x="-189" y="-201"/>
              </wp:wrapPolygon>
            </wp:wrapTight>
            <wp:docPr id="50" name="صورة 50" descr="ECG Wave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CG Waveforms"/>
                    <pic:cNvPicPr>
                      <a:picLocks noChangeAspect="1" noChangeArrowheads="1"/>
                    </pic:cNvPicPr>
                  </pic:nvPicPr>
                  <pic:blipFill>
                    <a:blip r:embed="rId17"/>
                    <a:srcRect/>
                    <a:stretch>
                      <a:fillRect/>
                    </a:stretch>
                  </pic:blipFill>
                  <pic:spPr bwMode="auto">
                    <a:xfrm>
                      <a:off x="0" y="0"/>
                      <a:ext cx="2172335" cy="204851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The recording shows fluctuations throughout the cardiac cycle which are known as waves and complexes (series of waves) .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The P wave corresponds to </w:t>
      </w:r>
      <w:proofErr w:type="spellStart"/>
      <w:r w:rsidRPr="00E16BAA">
        <w:rPr>
          <w:rFonts w:ascii="Times New Roman" w:eastAsia="Times New Roman" w:hAnsi="Times New Roman" w:cs="Times New Roman"/>
          <w:sz w:val="28"/>
          <w:szCs w:val="28"/>
          <w:lang w:val="en-US"/>
        </w:rPr>
        <w:t>atrial</w:t>
      </w:r>
      <w:proofErr w:type="spellEnd"/>
      <w:r w:rsidRPr="00E16BAA">
        <w:rPr>
          <w:rFonts w:ascii="Times New Roman" w:eastAsia="Times New Roman" w:hAnsi="Times New Roman" w:cs="Times New Roman"/>
          <w:sz w:val="28"/>
          <w:szCs w:val="28"/>
          <w:lang w:val="en-US"/>
        </w:rPr>
        <w:t xml:space="preserve"> systole it’s followed by QRST complex which corresponds to ventricular systole.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The duration of waves and complexes of electrocardiogram varies from beat to beat and from person to person.</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66"/>
          <w:lang w:eastAsia="en-CA"/>
        </w:rPr>
        <w:drawing>
          <wp:anchor distT="0" distB="0" distL="114300" distR="114300" simplePos="0" relativeHeight="251678720" behindDoc="1" locked="0" layoutInCell="1" allowOverlap="1">
            <wp:simplePos x="0" y="0"/>
            <wp:positionH relativeFrom="column">
              <wp:posOffset>5036185</wp:posOffset>
            </wp:positionH>
            <wp:positionV relativeFrom="paragraph">
              <wp:posOffset>492760</wp:posOffset>
            </wp:positionV>
            <wp:extent cx="1965325" cy="2438400"/>
            <wp:effectExtent l="38100" t="19050" r="15875" b="19050"/>
            <wp:wrapTight wrapText="bothSides">
              <wp:wrapPolygon edited="0">
                <wp:start x="-419" y="-169"/>
                <wp:lineTo x="-419" y="21769"/>
                <wp:lineTo x="21774" y="21769"/>
                <wp:lineTo x="21774" y="-169"/>
                <wp:lineTo x="-419" y="-169"/>
              </wp:wrapPolygon>
            </wp:wrapTight>
            <wp:docPr id="48" name="صورة 48" descr="Imag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w"/>
                    <pic:cNvPicPr>
                      <a:picLocks noChangeAspect="1" noChangeArrowheads="1"/>
                    </pic:cNvPicPr>
                  </pic:nvPicPr>
                  <pic:blipFill>
                    <a:blip r:embed="rId18" cstate="print"/>
                    <a:srcRect l="8035" t="47923" r="55740" b="18112"/>
                    <a:stretch>
                      <a:fillRect/>
                    </a:stretch>
                  </pic:blipFill>
                  <pic:spPr bwMode="auto">
                    <a:xfrm>
                      <a:off x="0" y="0"/>
                      <a:ext cx="1965325" cy="243840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The QRS complex is the result of the heart beat arriving at different parts of the ventricles at slightly different times.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raditional Arabic"/>
          <w:sz w:val="28"/>
          <w:szCs w:val="66"/>
          <w:lang w:val="en-US"/>
        </w:rPr>
        <w:t>*   The Q wave is not always present as some parts of the heart relaxing slightly before other parts.</w:t>
      </w:r>
    </w:p>
    <w:p w:rsidR="00E16BAA" w:rsidRPr="00E16BAA" w:rsidRDefault="00E16BAA" w:rsidP="00E16BAA">
      <w:pPr>
        <w:spacing w:after="0" w:line="240" w:lineRule="auto"/>
        <w:jc w:val="lowKashida"/>
        <w:rPr>
          <w:rFonts w:ascii="Times New Roman" w:eastAsia="Times New Roman" w:hAnsi="Times New Roman" w:cs="Times New Roman"/>
          <w:i/>
          <w:iCs/>
          <w:sz w:val="28"/>
          <w:szCs w:val="28"/>
          <w:lang w:val="en-US"/>
        </w:rPr>
      </w:pPr>
      <w:r w:rsidRPr="00E16BAA">
        <w:rPr>
          <w:rFonts w:ascii="Times New Roman" w:eastAsia="Times New Roman" w:hAnsi="Times New Roman" w:cs="Times New Roman"/>
          <w:sz w:val="28"/>
          <w:szCs w:val="28"/>
          <w:lang w:val="en-US"/>
        </w:rPr>
        <w:t xml:space="preserve">* The QRST complex recorded during ventricular systole is very small compared with the voltage which is actually produced by each cardiac muscle cell </w:t>
      </w:r>
      <w:proofErr w:type="spellStart"/>
      <w:r w:rsidRPr="00E16BAA">
        <w:rPr>
          <w:rFonts w:ascii="Times New Roman" w:eastAsia="Times New Roman" w:hAnsi="Times New Roman" w:cs="Times New Roman"/>
          <w:sz w:val="28"/>
          <w:szCs w:val="28"/>
          <w:lang w:val="en-US"/>
        </w:rPr>
        <w:t>through out</w:t>
      </w:r>
      <w:proofErr w:type="spellEnd"/>
      <w:r w:rsidRPr="00E16BAA">
        <w:rPr>
          <w:rFonts w:ascii="Times New Roman" w:eastAsia="Times New Roman" w:hAnsi="Times New Roman" w:cs="Times New Roman"/>
          <w:sz w:val="28"/>
          <w:szCs w:val="28"/>
          <w:lang w:val="en-US"/>
        </w:rPr>
        <w:t xml:space="preserve"> the whole ventricular systole; </w:t>
      </w:r>
      <w:r w:rsidRPr="00E16BAA">
        <w:rPr>
          <w:rFonts w:ascii="Times New Roman" w:eastAsia="Times New Roman" w:hAnsi="Times New Roman" w:cs="Times New Roman"/>
          <w:i/>
          <w:iCs/>
          <w:sz w:val="28"/>
          <w:szCs w:val="28"/>
          <w:lang w:val="en-US"/>
        </w:rPr>
        <w:t xml:space="preserve">this is because the voltage produced by the L.V. tends to cancel out the voltage produced by R.V. under normal circumstances.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If one ventricle does not produce it’s full voltage then the cancellation will not be so complete (this will occur if the ventricle has an insufficient blood supply from the coronary arteries, Ischemic heart disease, myocardial infarction, coronary thrombosis)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lastRenderedPageBreak/>
        <w:drawing>
          <wp:anchor distT="0" distB="0" distL="114300" distR="114300" simplePos="0" relativeHeight="251676672" behindDoc="1" locked="0" layoutInCell="1" allowOverlap="1">
            <wp:simplePos x="0" y="0"/>
            <wp:positionH relativeFrom="column">
              <wp:posOffset>4044315</wp:posOffset>
            </wp:positionH>
            <wp:positionV relativeFrom="paragraph">
              <wp:posOffset>410210</wp:posOffset>
            </wp:positionV>
            <wp:extent cx="2905125" cy="5450840"/>
            <wp:effectExtent l="38100" t="19050" r="28575" b="16510"/>
            <wp:wrapTight wrapText="bothSides">
              <wp:wrapPolygon edited="0">
                <wp:start x="-283" y="-75"/>
                <wp:lineTo x="-283" y="21665"/>
                <wp:lineTo x="21812" y="21665"/>
                <wp:lineTo x="21812" y="-75"/>
                <wp:lineTo x="-283" y="-75"/>
              </wp:wrapPolygon>
            </wp:wrapTight>
            <wp:docPr id="46" name="صورة 46"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10"/>
                    <pic:cNvPicPr>
                      <a:picLocks noChangeAspect="1" noChangeArrowheads="1"/>
                    </pic:cNvPicPr>
                  </pic:nvPicPr>
                  <pic:blipFill>
                    <a:blip r:embed="rId19"/>
                    <a:srcRect l="50777" b="7980"/>
                    <a:stretch>
                      <a:fillRect/>
                    </a:stretch>
                  </pic:blipFill>
                  <pic:spPr bwMode="auto">
                    <a:xfrm>
                      <a:off x="0" y="0"/>
                      <a:ext cx="2905125" cy="545084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The failure of cancellation is seen most clearly in the part of electrocardiograph tracing between S wave and the T wave, which is known as ST segment, which is normally </w:t>
      </w:r>
      <w:proofErr w:type="spellStart"/>
      <w:r w:rsidRPr="00E16BAA">
        <w:rPr>
          <w:rFonts w:ascii="Times New Roman" w:eastAsia="Times New Roman" w:hAnsi="Times New Roman" w:cs="Times New Roman"/>
          <w:sz w:val="28"/>
          <w:szCs w:val="28"/>
          <w:lang w:val="en-US"/>
        </w:rPr>
        <w:t>isoelectric</w:t>
      </w:r>
      <w:proofErr w:type="spellEnd"/>
      <w:r w:rsidRPr="00E16BAA">
        <w:rPr>
          <w:rFonts w:ascii="Times New Roman" w:eastAsia="Times New Roman" w:hAnsi="Times New Roman" w:cs="Times New Roman"/>
          <w:sz w:val="28"/>
          <w:szCs w:val="28"/>
          <w:lang w:val="en-US"/>
        </w:rPr>
        <w:t xml:space="preserve"> region ( no voltage is recorded ).</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Following coronary thrombosis this region will raised or depressed.</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Anterior thrombosis cause raised segment (A).</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Pr>
          <w:rFonts w:ascii="Times New Roman" w:eastAsia="Times New Roman" w:hAnsi="Times New Roman" w:cs="Traditional Arabic"/>
          <w:noProof/>
          <w:sz w:val="28"/>
          <w:szCs w:val="28"/>
          <w:lang w:eastAsia="en-CA"/>
        </w:rPr>
        <w:drawing>
          <wp:anchor distT="0" distB="0" distL="114300" distR="114300" simplePos="0" relativeHeight="251679744" behindDoc="1" locked="0" layoutInCell="1" allowOverlap="1">
            <wp:simplePos x="0" y="0"/>
            <wp:positionH relativeFrom="column">
              <wp:posOffset>228600</wp:posOffset>
            </wp:positionH>
            <wp:positionV relativeFrom="paragraph">
              <wp:posOffset>526415</wp:posOffset>
            </wp:positionV>
            <wp:extent cx="3317240" cy="1786255"/>
            <wp:effectExtent l="57150" t="76200" r="35560" b="61595"/>
            <wp:wrapTight wrapText="bothSides">
              <wp:wrapPolygon edited="0">
                <wp:start x="21078" y="-184"/>
                <wp:lineTo x="5575" y="-849"/>
                <wp:lineTo x="-146" y="-342"/>
                <wp:lineTo x="-235" y="21552"/>
                <wp:lineTo x="509" y="21606"/>
                <wp:lineTo x="2120" y="21723"/>
                <wp:lineTo x="16270" y="21829"/>
                <wp:lineTo x="16275" y="21599"/>
                <wp:lineTo x="21109" y="21950"/>
                <wp:lineTo x="21609" y="21756"/>
                <wp:lineTo x="21837" y="10937"/>
                <wp:lineTo x="21786" y="7475"/>
                <wp:lineTo x="21791" y="7245"/>
                <wp:lineTo x="21740" y="3783"/>
                <wp:lineTo x="21822" y="-130"/>
                <wp:lineTo x="21078" y="-184"/>
              </wp:wrapPolygon>
            </wp:wrapTight>
            <wp:docPr id="49" name="صورة 49" descr="Imag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w"/>
                    <pic:cNvPicPr>
                      <a:picLocks noChangeAspect="1" noChangeArrowheads="1"/>
                    </pic:cNvPicPr>
                  </pic:nvPicPr>
                  <pic:blipFill>
                    <a:blip r:embed="rId20" cstate="print"/>
                    <a:srcRect l="52226" t="73206" r="1506" b="4150"/>
                    <a:stretch>
                      <a:fillRect/>
                    </a:stretch>
                  </pic:blipFill>
                  <pic:spPr bwMode="auto">
                    <a:xfrm rot="-134409">
                      <a:off x="0" y="0"/>
                      <a:ext cx="3317240" cy="1786255"/>
                    </a:xfrm>
                    <a:prstGeom prst="rect">
                      <a:avLst/>
                    </a:prstGeom>
                    <a:noFill/>
                    <a:ln w="9525">
                      <a:no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 Posterior thrombosis cause </w:t>
      </w:r>
      <w:proofErr w:type="spellStart"/>
      <w:r w:rsidRPr="00E16BAA">
        <w:rPr>
          <w:rFonts w:ascii="Times New Roman" w:eastAsia="Times New Roman" w:hAnsi="Times New Roman" w:cs="Times New Roman"/>
          <w:sz w:val="28"/>
          <w:szCs w:val="28"/>
          <w:lang w:val="en-US"/>
        </w:rPr>
        <w:t>depressedsegment</w:t>
      </w:r>
      <w:proofErr w:type="spellEnd"/>
      <w:r w:rsidRPr="00E16BAA">
        <w:rPr>
          <w:rFonts w:ascii="Times New Roman" w:eastAsia="Times New Roman" w:hAnsi="Times New Roman" w:cs="Times New Roman"/>
          <w:sz w:val="28"/>
          <w:szCs w:val="28"/>
          <w:lang w:val="en-US"/>
        </w:rPr>
        <w:t xml:space="preserve"> (B)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u w:val="single"/>
          <w:lang w:val="en-US"/>
        </w:rPr>
        <w:t>Heart Block :</w:t>
      </w:r>
      <w:r w:rsidRPr="00E16BAA">
        <w:rPr>
          <w:rFonts w:ascii="Times New Roman" w:eastAsia="Times New Roman" w:hAnsi="Times New Roman" w:cs="Times New Roman"/>
          <w:sz w:val="28"/>
          <w:szCs w:val="28"/>
          <w:lang w:val="en-US"/>
        </w:rPr>
        <w:t xml:space="preserv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If there is damage in </w:t>
      </w:r>
      <w:proofErr w:type="spellStart"/>
      <w:r w:rsidRPr="00E16BAA">
        <w:rPr>
          <w:rFonts w:ascii="Times New Roman" w:eastAsia="Times New Roman" w:hAnsi="Times New Roman" w:cs="Times New Roman"/>
          <w:sz w:val="28"/>
          <w:szCs w:val="28"/>
          <w:lang w:val="en-US"/>
        </w:rPr>
        <w:t>Atrioventriculer</w:t>
      </w:r>
      <w:proofErr w:type="spellEnd"/>
      <w:r w:rsidRPr="00E16BAA">
        <w:rPr>
          <w:rFonts w:ascii="Times New Roman" w:eastAsia="Times New Roman" w:hAnsi="Times New Roman" w:cs="Times New Roman"/>
          <w:sz w:val="28"/>
          <w:szCs w:val="28"/>
          <w:lang w:val="en-US"/>
        </w:rPr>
        <w:t xml:space="preserve"> bundle then the heart beat which originate in S-A node will spread to the atria and to the A-V node but will not spread to the ventricles. </w:t>
      </w:r>
    </w:p>
    <w:p w:rsidR="00E16BAA" w:rsidRPr="00E16BAA" w:rsidRDefault="00E16BAA" w:rsidP="00E16BAA">
      <w:pPr>
        <w:keepNext/>
        <w:spacing w:after="0" w:line="360" w:lineRule="auto"/>
        <w:jc w:val="lowKashida"/>
        <w:outlineLvl w:val="0"/>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Heart sound:</w:t>
      </w:r>
    </w:p>
    <w:p w:rsidR="00E16BAA" w:rsidRPr="00E16BAA" w:rsidRDefault="00E16BAA" w:rsidP="00E16BAA">
      <w:pPr>
        <w:spacing w:after="120" w:line="360" w:lineRule="auto"/>
        <w:ind w:left="283"/>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1-The </w:t>
      </w:r>
      <w:r w:rsidRPr="00E16BAA">
        <w:rPr>
          <w:rFonts w:ascii="Times New Roman" w:eastAsia="Times New Roman" w:hAnsi="Times New Roman" w:cs="Times New Roman"/>
          <w:b/>
          <w:bCs/>
          <w:sz w:val="28"/>
          <w:szCs w:val="28"/>
          <w:lang w:val="en-US"/>
        </w:rPr>
        <w:t>first heart sound</w:t>
      </w:r>
      <w:r w:rsidRPr="00E16BAA">
        <w:rPr>
          <w:rFonts w:ascii="Times New Roman" w:eastAsia="Times New Roman" w:hAnsi="Times New Roman" w:cs="Times New Roman"/>
          <w:sz w:val="28"/>
          <w:szCs w:val="28"/>
          <w:lang w:val="en-US"/>
        </w:rPr>
        <w:t>; it is like the word “</w:t>
      </w:r>
      <w:proofErr w:type="spellStart"/>
      <w:r w:rsidRPr="00E16BAA">
        <w:rPr>
          <w:rFonts w:ascii="Times New Roman" w:eastAsia="Times New Roman" w:hAnsi="Times New Roman" w:cs="Times New Roman"/>
          <w:b/>
          <w:bCs/>
          <w:sz w:val="28"/>
          <w:szCs w:val="28"/>
          <w:lang w:val="en-US"/>
        </w:rPr>
        <w:t>lubb</w:t>
      </w:r>
      <w:proofErr w:type="spellEnd"/>
      <w:r w:rsidRPr="00E16BAA">
        <w:rPr>
          <w:rFonts w:ascii="Times New Roman" w:eastAsia="Times New Roman" w:hAnsi="Times New Roman" w:cs="Times New Roman"/>
          <w:sz w:val="28"/>
          <w:szCs w:val="28"/>
          <w:lang w:val="en-US"/>
        </w:rPr>
        <w:t xml:space="preserve">” spoken very softly. This sound marks the </w:t>
      </w:r>
      <w:proofErr w:type="spellStart"/>
      <w:r w:rsidRPr="00E16BAA">
        <w:rPr>
          <w:rFonts w:ascii="Times New Roman" w:eastAsia="Times New Roman" w:hAnsi="Times New Roman" w:cs="Times New Roman"/>
          <w:sz w:val="28"/>
          <w:szCs w:val="28"/>
          <w:lang w:val="en-US"/>
        </w:rPr>
        <w:t>on set</w:t>
      </w:r>
      <w:proofErr w:type="spellEnd"/>
      <w:r w:rsidRPr="00E16BAA">
        <w:rPr>
          <w:rFonts w:ascii="Times New Roman" w:eastAsia="Times New Roman" w:hAnsi="Times New Roman" w:cs="Times New Roman"/>
          <w:sz w:val="28"/>
          <w:szCs w:val="28"/>
          <w:lang w:val="en-US"/>
        </w:rPr>
        <w:t xml:space="preserve"> of the ventricular systole.</w:t>
      </w:r>
    </w:p>
    <w:p w:rsidR="00E16BAA" w:rsidRPr="00E16BAA" w:rsidRDefault="00E16BAA" w:rsidP="00E16BAA">
      <w:pPr>
        <w:spacing w:after="120" w:line="360" w:lineRule="auto"/>
        <w:ind w:left="283"/>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It occurs due to the closure of the mitral and tricuspid values.</w:t>
      </w:r>
    </w:p>
    <w:p w:rsidR="00E16BAA" w:rsidRPr="00E16BAA" w:rsidRDefault="00E16BAA" w:rsidP="00E16BAA">
      <w:pPr>
        <w:spacing w:after="120" w:line="360" w:lineRule="auto"/>
        <w:ind w:left="283"/>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It can be heard by placing a stethoscope to the chest.</w:t>
      </w:r>
    </w:p>
    <w:p w:rsidR="00E16BAA" w:rsidRPr="00E16BAA" w:rsidRDefault="00E16BAA" w:rsidP="00E16BAA">
      <w:pPr>
        <w:spacing w:after="0" w:line="360" w:lineRule="auto"/>
        <w:ind w:left="360"/>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2-The </w:t>
      </w:r>
      <w:r w:rsidRPr="00E16BAA">
        <w:rPr>
          <w:rFonts w:ascii="Times New Roman" w:eastAsia="Times New Roman" w:hAnsi="Times New Roman" w:cs="Times New Roman"/>
          <w:b/>
          <w:bCs/>
          <w:sz w:val="28"/>
          <w:szCs w:val="28"/>
          <w:lang w:val="en-US"/>
        </w:rPr>
        <w:t xml:space="preserve">second heart sound </w:t>
      </w:r>
      <w:r w:rsidRPr="00E16BAA">
        <w:rPr>
          <w:rFonts w:ascii="Times New Roman" w:eastAsia="Times New Roman" w:hAnsi="Times New Roman" w:cs="Times New Roman"/>
          <w:sz w:val="28"/>
          <w:szCs w:val="28"/>
          <w:lang w:val="en-US"/>
        </w:rPr>
        <w:t>which is like the word “</w:t>
      </w:r>
      <w:proofErr w:type="spellStart"/>
      <w:r w:rsidRPr="00E16BAA">
        <w:rPr>
          <w:rFonts w:ascii="Times New Roman" w:eastAsia="Times New Roman" w:hAnsi="Times New Roman" w:cs="Times New Roman"/>
          <w:b/>
          <w:bCs/>
          <w:sz w:val="28"/>
          <w:szCs w:val="28"/>
          <w:lang w:val="en-US"/>
        </w:rPr>
        <w:t>dupp</w:t>
      </w:r>
      <w:proofErr w:type="spellEnd"/>
      <w:r w:rsidRPr="00E16BAA">
        <w:rPr>
          <w:rFonts w:ascii="Times New Roman" w:eastAsia="Times New Roman" w:hAnsi="Times New Roman" w:cs="Times New Roman"/>
          <w:sz w:val="28"/>
          <w:szCs w:val="28"/>
          <w:lang w:val="en-US"/>
        </w:rPr>
        <w:t xml:space="preserve">” spoken softly, this marks the end of ventricular systole and the start of ventricular diastole. </w:t>
      </w:r>
    </w:p>
    <w:p w:rsidR="00E16BAA" w:rsidRPr="00E16BAA" w:rsidRDefault="00E16BAA" w:rsidP="00E16BAA">
      <w:pPr>
        <w:spacing w:after="0" w:line="360" w:lineRule="auto"/>
        <w:ind w:firstLine="360"/>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It occurs due to the closure of the aortic and pulmonary valves.</w:t>
      </w:r>
    </w:p>
    <w:p w:rsidR="00E16BAA" w:rsidRPr="00E16BAA" w:rsidRDefault="00E16BAA" w:rsidP="00E16BAA">
      <w:pPr>
        <w:spacing w:after="120" w:line="360" w:lineRule="auto"/>
        <w:ind w:firstLine="360"/>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lastRenderedPageBreak/>
        <w:t xml:space="preserve">The beating of the heart has a characteristic rhythm; </w:t>
      </w:r>
      <w:proofErr w:type="spellStart"/>
      <w:r w:rsidRPr="00E16BAA">
        <w:rPr>
          <w:rFonts w:ascii="Times New Roman" w:eastAsia="Times New Roman" w:hAnsi="Times New Roman" w:cs="Times New Roman"/>
          <w:sz w:val="28"/>
          <w:szCs w:val="28"/>
          <w:lang w:val="en-US"/>
        </w:rPr>
        <w:t>lubb</w:t>
      </w:r>
      <w:proofErr w:type="spellEnd"/>
      <w:r w:rsidRPr="00E16BAA">
        <w:rPr>
          <w:rFonts w:ascii="Times New Roman" w:eastAsia="Times New Roman" w:hAnsi="Times New Roman" w:cs="Times New Roman"/>
          <w:sz w:val="28"/>
          <w:szCs w:val="28"/>
          <w:lang w:val="en-US"/>
        </w:rPr>
        <w:t>-</w:t>
      </w:r>
      <w:proofErr w:type="spellStart"/>
      <w:r w:rsidRPr="00E16BAA">
        <w:rPr>
          <w:rFonts w:ascii="Times New Roman" w:eastAsia="Times New Roman" w:hAnsi="Times New Roman" w:cs="Times New Roman"/>
          <w:sz w:val="28"/>
          <w:szCs w:val="28"/>
          <w:lang w:val="en-US"/>
        </w:rPr>
        <w:t>dupp</w:t>
      </w:r>
      <w:proofErr w:type="spellEnd"/>
      <w:r w:rsidRPr="00E16BAA">
        <w:rPr>
          <w:rFonts w:ascii="Times New Roman" w:eastAsia="Times New Roman" w:hAnsi="Times New Roman" w:cs="Times New Roman"/>
          <w:sz w:val="28"/>
          <w:szCs w:val="28"/>
          <w:lang w:val="en-US"/>
        </w:rPr>
        <w:t xml:space="preserve">-pause- </w:t>
      </w:r>
      <w:proofErr w:type="spellStart"/>
      <w:r w:rsidRPr="00E16BAA">
        <w:rPr>
          <w:rFonts w:ascii="Times New Roman" w:eastAsia="Times New Roman" w:hAnsi="Times New Roman" w:cs="Times New Roman"/>
          <w:sz w:val="28"/>
          <w:szCs w:val="28"/>
          <w:lang w:val="en-US"/>
        </w:rPr>
        <w:t>lubb</w:t>
      </w:r>
      <w:proofErr w:type="spellEnd"/>
      <w:r w:rsidRPr="00E16BAA">
        <w:rPr>
          <w:rFonts w:ascii="Times New Roman" w:eastAsia="Times New Roman" w:hAnsi="Times New Roman" w:cs="Times New Roman"/>
          <w:sz w:val="28"/>
          <w:szCs w:val="28"/>
          <w:lang w:val="en-US"/>
        </w:rPr>
        <w:t>-</w:t>
      </w:r>
      <w:proofErr w:type="spellStart"/>
      <w:r w:rsidRPr="00E16BAA">
        <w:rPr>
          <w:rFonts w:ascii="Times New Roman" w:eastAsia="Times New Roman" w:hAnsi="Times New Roman" w:cs="Times New Roman"/>
          <w:sz w:val="28"/>
          <w:szCs w:val="28"/>
          <w:lang w:val="en-US"/>
        </w:rPr>
        <w:t>dupp</w:t>
      </w:r>
      <w:proofErr w:type="spellEnd"/>
      <w:r w:rsidRPr="00E16BAA">
        <w:rPr>
          <w:rFonts w:ascii="Times New Roman" w:eastAsia="Times New Roman" w:hAnsi="Times New Roman" w:cs="Times New Roman"/>
          <w:sz w:val="28"/>
          <w:szCs w:val="28"/>
          <w:lang w:val="en-US"/>
        </w:rPr>
        <w:t xml:space="preserve">-pause </w:t>
      </w:r>
    </w:p>
    <w:p w:rsidR="00E16BAA" w:rsidRPr="00E16BAA" w:rsidRDefault="00E16BAA" w:rsidP="00E16BAA">
      <w:pPr>
        <w:spacing w:after="120" w:line="360" w:lineRule="auto"/>
        <w:ind w:left="360"/>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3-A third heart sound can </w:t>
      </w:r>
      <w:proofErr w:type="spellStart"/>
      <w:r w:rsidRPr="00E16BAA">
        <w:rPr>
          <w:rFonts w:ascii="Times New Roman" w:eastAsia="Times New Roman" w:hAnsi="Times New Roman" w:cs="Times New Roman"/>
          <w:sz w:val="28"/>
          <w:szCs w:val="28"/>
          <w:lang w:val="en-US"/>
        </w:rPr>
        <w:t>some times</w:t>
      </w:r>
      <w:proofErr w:type="spellEnd"/>
      <w:r w:rsidRPr="00E16BAA">
        <w:rPr>
          <w:rFonts w:ascii="Times New Roman" w:eastAsia="Times New Roman" w:hAnsi="Times New Roman" w:cs="Times New Roman"/>
          <w:sz w:val="28"/>
          <w:szCs w:val="28"/>
          <w:lang w:val="en-US"/>
        </w:rPr>
        <w:t xml:space="preserve"> be distinguished –occur during ventricular filling it, more audible in heart failure than in healthy person.</w:t>
      </w:r>
    </w:p>
    <w:p w:rsidR="00E16BAA" w:rsidRPr="00E16BAA" w:rsidRDefault="00E16BAA" w:rsidP="00E16BAA">
      <w:pPr>
        <w:spacing w:after="120" w:line="360" w:lineRule="auto"/>
        <w:ind w:left="360"/>
        <w:jc w:val="lowKashida"/>
        <w:rPr>
          <w:rFonts w:ascii="Times New Roman" w:eastAsia="Times New Roman" w:hAnsi="Times New Roman" w:cs="Times New Roman"/>
          <w:i/>
          <w:iCs/>
          <w:sz w:val="28"/>
          <w:szCs w:val="28"/>
          <w:lang w:val="en-US"/>
        </w:rPr>
      </w:pPr>
      <w:r w:rsidRPr="00E16BAA">
        <w:rPr>
          <w:rFonts w:ascii="Times New Roman" w:eastAsia="Times New Roman" w:hAnsi="Times New Roman" w:cs="Times New Roman"/>
          <w:sz w:val="28"/>
          <w:szCs w:val="28"/>
          <w:lang w:val="en-US"/>
        </w:rPr>
        <w:t xml:space="preserve"> 4-The third sound may also accompanied by fourth sound preceding the first sound.  </w:t>
      </w:r>
      <w:r w:rsidRPr="00E16BAA">
        <w:rPr>
          <w:rFonts w:ascii="Times New Roman" w:eastAsia="Times New Roman" w:hAnsi="Times New Roman" w:cs="Times New Roman"/>
          <w:i/>
          <w:iCs/>
          <w:sz w:val="28"/>
          <w:szCs w:val="28"/>
          <w:lang w:val="en-US"/>
        </w:rPr>
        <w:t>(Third&amp; fourth sounds are abnormal sounds).</w:t>
      </w:r>
    </w:p>
    <w:p w:rsidR="00E16BAA" w:rsidRPr="00E16BAA" w:rsidRDefault="00E16BAA" w:rsidP="00E16BAA">
      <w:pPr>
        <w:keepNext/>
        <w:spacing w:after="0" w:line="360" w:lineRule="auto"/>
        <w:outlineLvl w:val="1"/>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Heart Murmurs:-</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The flow of the blood through the heart is normally silent, but should be a valve fail to open completely it will acts as partial obstruction.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blood will speed up and reach a high velocity as it pass through the narrow opening, this will lead to turbulence and to sound and vibrations in the chest. These sounds are termed </w:t>
      </w:r>
      <w:r w:rsidRPr="00E16BAA">
        <w:rPr>
          <w:rFonts w:ascii="Times New Roman" w:eastAsia="Times New Roman" w:hAnsi="Times New Roman" w:cs="Times New Roman"/>
          <w:b/>
          <w:bCs/>
          <w:sz w:val="28"/>
          <w:szCs w:val="28"/>
          <w:lang w:val="en-US"/>
        </w:rPr>
        <w:t>Heart murmurs</w:t>
      </w:r>
      <w:r w:rsidRPr="00E16BAA">
        <w:rPr>
          <w:rFonts w:ascii="Times New Roman" w:eastAsia="Times New Roman" w:hAnsi="Times New Roman" w:cs="Times New Roman"/>
          <w:sz w:val="28"/>
          <w:szCs w:val="28"/>
          <w:lang w:val="en-US"/>
        </w:rPr>
        <w:t>.</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Examples for murmurs:-</w:t>
      </w:r>
    </w:p>
    <w:p w:rsidR="00E16BAA" w:rsidRPr="00E16BAA" w:rsidRDefault="00E16BAA" w:rsidP="00E16BAA">
      <w:pPr>
        <w:numPr>
          <w:ilvl w:val="0"/>
          <w:numId w:val="3"/>
        </w:numPr>
        <w:tabs>
          <w:tab w:val="num" w:pos="426"/>
        </w:tabs>
        <w:spacing w:after="0" w:line="240" w:lineRule="auto"/>
        <w:ind w:left="562" w:right="922" w:hanging="562"/>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Heart Thrills</w:t>
      </w:r>
      <w:r w:rsidRPr="00E16BAA">
        <w:rPr>
          <w:rFonts w:ascii="Times New Roman" w:eastAsia="Times New Roman" w:hAnsi="Times New Roman" w:cs="Times New Roman"/>
          <w:sz w:val="28"/>
          <w:szCs w:val="28"/>
          <w:lang w:val="en-US"/>
        </w:rPr>
        <w:t>: - If the vibration have low frequency they may not audible but can be felt if the hand is applied to the chest wall.</w:t>
      </w:r>
    </w:p>
    <w:p w:rsidR="00E16BAA" w:rsidRPr="00E16BAA" w:rsidRDefault="00E16BAA" w:rsidP="00E16BAA">
      <w:pPr>
        <w:numPr>
          <w:ilvl w:val="0"/>
          <w:numId w:val="3"/>
        </w:numPr>
        <w:tabs>
          <w:tab w:val="num" w:pos="426"/>
        </w:tabs>
        <w:spacing w:after="0" w:line="240" w:lineRule="auto"/>
        <w:ind w:left="562" w:right="922" w:hanging="562"/>
        <w:jc w:val="lowKashida"/>
        <w:rPr>
          <w:rFonts w:ascii="Times New Roman" w:eastAsia="Times New Roman" w:hAnsi="Times New Roman" w:cs="Times New Roman"/>
          <w:sz w:val="28"/>
          <w:szCs w:val="28"/>
          <w:lang w:val="en-US"/>
        </w:rPr>
      </w:pPr>
      <w:proofErr w:type="spellStart"/>
      <w:r w:rsidRPr="00E16BAA">
        <w:rPr>
          <w:rFonts w:ascii="Times New Roman" w:eastAsia="Times New Roman" w:hAnsi="Times New Roman" w:cs="Times New Roman"/>
          <w:b/>
          <w:bCs/>
          <w:sz w:val="28"/>
          <w:szCs w:val="28"/>
          <w:lang w:val="en-US"/>
        </w:rPr>
        <w:t>Stenosis</w:t>
      </w:r>
      <w:proofErr w:type="spellEnd"/>
      <w:r w:rsidRPr="00E16BAA">
        <w:rPr>
          <w:rFonts w:ascii="Times New Roman" w:eastAsia="Times New Roman" w:hAnsi="Times New Roman" w:cs="Times New Roman"/>
          <w:sz w:val="28"/>
          <w:szCs w:val="28"/>
          <w:lang w:val="en-US"/>
        </w:rPr>
        <w:t xml:space="preserve">: - When the valve is narrow so that it doesn’t open completely leading to </w:t>
      </w:r>
      <w:proofErr w:type="spellStart"/>
      <w:r w:rsidRPr="00E16BAA">
        <w:rPr>
          <w:rFonts w:ascii="Times New Roman" w:eastAsia="Times New Roman" w:hAnsi="Times New Roman" w:cs="Times New Roman"/>
          <w:sz w:val="28"/>
          <w:szCs w:val="28"/>
          <w:lang w:val="en-US"/>
        </w:rPr>
        <w:t>stenosis</w:t>
      </w:r>
      <w:proofErr w:type="spellEnd"/>
      <w:r w:rsidRPr="00E16BAA">
        <w:rPr>
          <w:rFonts w:ascii="Times New Roman" w:eastAsia="Times New Roman" w:hAnsi="Times New Roman" w:cs="Times New Roman"/>
          <w:sz w:val="28"/>
          <w:szCs w:val="28"/>
          <w:lang w:val="en-US"/>
        </w:rPr>
        <w:t>.</w:t>
      </w:r>
    </w:p>
    <w:p w:rsidR="00E16BAA" w:rsidRPr="00E16BAA" w:rsidRDefault="00E16BAA" w:rsidP="00E16BAA">
      <w:pPr>
        <w:numPr>
          <w:ilvl w:val="0"/>
          <w:numId w:val="3"/>
        </w:numPr>
        <w:tabs>
          <w:tab w:val="num" w:pos="426"/>
        </w:tabs>
        <w:spacing w:after="0" w:line="240" w:lineRule="auto"/>
        <w:ind w:left="562" w:right="922" w:hanging="562"/>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Incompetence or Regurgitation: -</w:t>
      </w:r>
      <w:r w:rsidRPr="00E16BAA">
        <w:rPr>
          <w:rFonts w:ascii="Times New Roman" w:eastAsia="Times New Roman" w:hAnsi="Times New Roman" w:cs="Times New Roman"/>
          <w:sz w:val="28"/>
          <w:szCs w:val="28"/>
          <w:lang w:val="en-US"/>
        </w:rPr>
        <w:t xml:space="preserve"> Failure of a valve to close completely thus leaving a small aperture through which the blood flows very rapidly in reverse direction to normal.</w:t>
      </w:r>
    </w:p>
    <w:p w:rsidR="00E16BAA" w:rsidRPr="00E16BAA" w:rsidRDefault="00E16BAA" w:rsidP="00E16BAA">
      <w:pPr>
        <w:spacing w:after="0" w:line="360" w:lineRule="auto"/>
        <w:ind w:left="360"/>
        <w:rPr>
          <w:rFonts w:ascii="Times New Roman" w:eastAsia="Times New Roman" w:hAnsi="Times New Roman" w:cs="Traditional Arabic"/>
          <w:b/>
          <w:bCs/>
          <w:sz w:val="28"/>
          <w:szCs w:val="28"/>
          <w:lang w:val="en-US"/>
        </w:rPr>
      </w:pPr>
    </w:p>
    <w:p w:rsidR="00E16BAA" w:rsidRPr="00E16BAA" w:rsidRDefault="00E16BAA" w:rsidP="00E16BAA">
      <w:pPr>
        <w:spacing w:after="0" w:line="360" w:lineRule="auto"/>
        <w:ind w:left="360"/>
        <w:rPr>
          <w:rFonts w:ascii="Times New Roman" w:eastAsia="Times New Roman" w:hAnsi="Times New Roman" w:cs="Traditional Arabic"/>
          <w:b/>
          <w:bCs/>
          <w:sz w:val="28"/>
          <w:szCs w:val="28"/>
          <w:lang w:val="en-US"/>
        </w:rPr>
      </w:pPr>
    </w:p>
    <w:p w:rsidR="00E16BAA" w:rsidRPr="00E16BAA" w:rsidRDefault="00E16BAA" w:rsidP="00E16BAA">
      <w:pPr>
        <w:spacing w:after="0" w:line="240" w:lineRule="auto"/>
        <w:ind w:left="360"/>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b/>
          <w:bCs/>
          <w:sz w:val="28"/>
          <w:szCs w:val="28"/>
          <w:lang w:val="en-US"/>
        </w:rPr>
        <w:t>Control of the heart:</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1. Heart function can be regulated with regards to:</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a.  </w:t>
      </w:r>
      <w:proofErr w:type="spellStart"/>
      <w:r w:rsidRPr="00E16BAA">
        <w:rPr>
          <w:rFonts w:ascii="Times New Roman" w:eastAsia="Times New Roman" w:hAnsi="Times New Roman" w:cs="Traditional Arabic"/>
          <w:sz w:val="28"/>
          <w:szCs w:val="28"/>
          <w:lang w:val="en-US"/>
        </w:rPr>
        <w:t>chronotropy</w:t>
      </w:r>
      <w:proofErr w:type="spellEnd"/>
      <w:r w:rsidRPr="00E16BAA">
        <w:rPr>
          <w:rFonts w:ascii="Times New Roman" w:eastAsia="Times New Roman" w:hAnsi="Times New Roman" w:cs="Traditional Arabic"/>
          <w:sz w:val="28"/>
          <w:szCs w:val="28"/>
          <w:lang w:val="en-US"/>
        </w:rPr>
        <w:t xml:space="preserve">    (</w:t>
      </w:r>
      <w:r w:rsidRPr="00E16BAA">
        <w:rPr>
          <w:rFonts w:ascii="Times New Roman" w:eastAsia="Times New Roman" w:hAnsi="Times New Roman" w:cs="Traditional Arabic"/>
          <w:i/>
          <w:iCs/>
          <w:sz w:val="28"/>
          <w:szCs w:val="28"/>
          <w:lang w:val="en-US"/>
        </w:rPr>
        <w:t>rate</w:t>
      </w:r>
      <w:r w:rsidRPr="00E16BAA">
        <w:rPr>
          <w:rFonts w:ascii="Times New Roman" w:eastAsia="Times New Roman" w:hAnsi="Times New Roman" w:cs="Traditional Arabic"/>
          <w:sz w:val="28"/>
          <w:szCs w:val="28"/>
          <w:lang w:val="en-US"/>
        </w:rPr>
        <w:t xml:space="preserve"> of contraction)</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b.  </w:t>
      </w:r>
      <w:proofErr w:type="spellStart"/>
      <w:r w:rsidRPr="00E16BAA">
        <w:rPr>
          <w:rFonts w:ascii="Times New Roman" w:eastAsia="Times New Roman" w:hAnsi="Times New Roman" w:cs="Traditional Arabic"/>
          <w:sz w:val="28"/>
          <w:szCs w:val="28"/>
          <w:lang w:val="en-US"/>
        </w:rPr>
        <w:t>inotropy</w:t>
      </w:r>
      <w:proofErr w:type="spellEnd"/>
      <w:r w:rsidRPr="00E16BAA">
        <w:rPr>
          <w:rFonts w:ascii="Times New Roman" w:eastAsia="Times New Roman" w:hAnsi="Times New Roman" w:cs="Traditional Arabic"/>
          <w:sz w:val="28"/>
          <w:szCs w:val="28"/>
          <w:lang w:val="en-US"/>
        </w:rPr>
        <w:t xml:space="preserve">           (</w:t>
      </w:r>
      <w:r w:rsidRPr="00E16BAA">
        <w:rPr>
          <w:rFonts w:ascii="Times New Roman" w:eastAsia="Times New Roman" w:hAnsi="Times New Roman" w:cs="Traditional Arabic"/>
          <w:i/>
          <w:iCs/>
          <w:sz w:val="28"/>
          <w:szCs w:val="28"/>
          <w:lang w:val="en-US"/>
        </w:rPr>
        <w:t>force</w:t>
      </w:r>
      <w:r w:rsidRPr="00E16BAA">
        <w:rPr>
          <w:rFonts w:ascii="Times New Roman" w:eastAsia="Times New Roman" w:hAnsi="Times New Roman" w:cs="Traditional Arabic"/>
          <w:sz w:val="28"/>
          <w:szCs w:val="28"/>
          <w:lang w:val="en-US"/>
        </w:rPr>
        <w:t xml:space="preserve"> of contraction)</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positive (increased) or negative (decreased) modulation</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2. Changes in systemic blood pressure elicit reflex control of heart function</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a.  </w:t>
      </w:r>
      <w:proofErr w:type="spellStart"/>
      <w:r w:rsidRPr="00E16BAA">
        <w:rPr>
          <w:rFonts w:ascii="Times New Roman" w:eastAsia="Times New Roman" w:hAnsi="Times New Roman" w:cs="Traditional Arabic"/>
          <w:sz w:val="28"/>
          <w:szCs w:val="28"/>
          <w:lang w:val="en-US"/>
        </w:rPr>
        <w:t>baroreceptors</w:t>
      </w:r>
      <w:proofErr w:type="spellEnd"/>
      <w:r w:rsidRPr="00E16BAA">
        <w:rPr>
          <w:rFonts w:ascii="Times New Roman" w:eastAsia="Times New Roman" w:hAnsi="Times New Roman" w:cs="Traditional Arabic"/>
          <w:sz w:val="28"/>
          <w:szCs w:val="28"/>
          <w:lang w:val="en-US"/>
        </w:rPr>
        <w:t xml:space="preserve"> (pressure sensors) present in carotid body, aortic arch</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b. cardiac control centre present in medulla</w:t>
      </w:r>
    </w:p>
    <w:p w:rsidR="00E16BAA" w:rsidRPr="00E16BAA" w:rsidRDefault="00E16BAA" w:rsidP="00E16BAA">
      <w:pPr>
        <w:spacing w:after="0" w:line="240" w:lineRule="auto"/>
        <w:ind w:left="900" w:hanging="36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3. Presence of specific receptors in the heart are targets for neurotransmitters, hormones, and drugs:</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a.  </w:t>
      </w:r>
      <w:proofErr w:type="spellStart"/>
      <w:r w:rsidRPr="00E16BAA">
        <w:rPr>
          <w:rFonts w:ascii="Times New Roman" w:eastAsia="Times New Roman" w:hAnsi="Times New Roman" w:cs="Traditional Arabic"/>
          <w:sz w:val="28"/>
          <w:szCs w:val="28"/>
          <w:lang w:val="en-US"/>
        </w:rPr>
        <w:t>muscarinic</w:t>
      </w:r>
      <w:proofErr w:type="spellEnd"/>
      <w:r w:rsidRPr="00E16BAA">
        <w:rPr>
          <w:rFonts w:ascii="Times New Roman" w:eastAsia="Times New Roman" w:hAnsi="Times New Roman" w:cs="Traditional Arabic"/>
          <w:sz w:val="28"/>
          <w:szCs w:val="28"/>
          <w:lang w:val="en-US"/>
        </w:rPr>
        <w:t xml:space="preserve"> (negative </w:t>
      </w:r>
      <w:proofErr w:type="spellStart"/>
      <w:r w:rsidRPr="00E16BAA">
        <w:rPr>
          <w:rFonts w:ascii="Times New Roman" w:eastAsia="Times New Roman" w:hAnsi="Times New Roman" w:cs="Traditional Arabic"/>
          <w:sz w:val="28"/>
          <w:szCs w:val="28"/>
          <w:lang w:val="en-US"/>
        </w:rPr>
        <w:t>chronotropy</w:t>
      </w:r>
      <w:proofErr w:type="spellEnd"/>
      <w:r w:rsidRPr="00E16BAA">
        <w:rPr>
          <w:rFonts w:ascii="Times New Roman" w:eastAsia="Times New Roman" w:hAnsi="Times New Roman" w:cs="Traditional Arabic"/>
          <w:sz w:val="28"/>
          <w:szCs w:val="28"/>
          <w:lang w:val="en-US"/>
        </w:rPr>
        <w:t>)</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b.  </w:t>
      </w:r>
      <w:r w:rsidRPr="00E16BAA">
        <w:rPr>
          <w:rFonts w:ascii="Times New Roman" w:eastAsia="Times New Roman" w:hAnsi="Times New Roman" w:cs="Traditional Arabic"/>
          <w:sz w:val="28"/>
          <w:szCs w:val="28"/>
          <w:lang w:val="en-US"/>
        </w:rPr>
        <w:sym w:font="Symbol" w:char="0062"/>
      </w:r>
      <w:r w:rsidRPr="00E16BAA">
        <w:rPr>
          <w:rFonts w:ascii="Times New Roman" w:eastAsia="Times New Roman" w:hAnsi="Times New Roman" w:cs="Traditional Arabic"/>
          <w:sz w:val="28"/>
          <w:szCs w:val="28"/>
          <w:lang w:val="en-US"/>
        </w:rPr>
        <w:t>-</w:t>
      </w:r>
      <w:proofErr w:type="spellStart"/>
      <w:r w:rsidRPr="00E16BAA">
        <w:rPr>
          <w:rFonts w:ascii="Times New Roman" w:eastAsia="Times New Roman" w:hAnsi="Times New Roman" w:cs="Traditional Arabic"/>
          <w:sz w:val="28"/>
          <w:szCs w:val="28"/>
          <w:lang w:val="en-US"/>
        </w:rPr>
        <w:t>adrenoceptors</w:t>
      </w:r>
      <w:proofErr w:type="spellEnd"/>
      <w:r w:rsidRPr="00E16BAA">
        <w:rPr>
          <w:rFonts w:ascii="Times New Roman" w:eastAsia="Times New Roman" w:hAnsi="Times New Roman" w:cs="Traditional Arabic"/>
          <w:sz w:val="28"/>
          <w:szCs w:val="28"/>
          <w:lang w:val="en-US"/>
        </w:rPr>
        <w:t xml:space="preserve"> (positive </w:t>
      </w:r>
      <w:proofErr w:type="spellStart"/>
      <w:r w:rsidRPr="00E16BAA">
        <w:rPr>
          <w:rFonts w:ascii="Times New Roman" w:eastAsia="Times New Roman" w:hAnsi="Times New Roman" w:cs="Traditional Arabic"/>
          <w:sz w:val="28"/>
          <w:szCs w:val="28"/>
          <w:lang w:val="en-US"/>
        </w:rPr>
        <w:t>chronotropy</w:t>
      </w:r>
      <w:proofErr w:type="spellEnd"/>
      <w:r w:rsidRPr="00E16BAA">
        <w:rPr>
          <w:rFonts w:ascii="Times New Roman" w:eastAsia="Times New Roman" w:hAnsi="Times New Roman" w:cs="Traditional Arabic"/>
          <w:sz w:val="28"/>
          <w:szCs w:val="28"/>
          <w:lang w:val="en-US"/>
        </w:rPr>
        <w:t xml:space="preserve"> and </w:t>
      </w:r>
      <w:proofErr w:type="spellStart"/>
      <w:r w:rsidRPr="00E16BAA">
        <w:rPr>
          <w:rFonts w:ascii="Times New Roman" w:eastAsia="Times New Roman" w:hAnsi="Times New Roman" w:cs="Traditional Arabic"/>
          <w:sz w:val="28"/>
          <w:szCs w:val="28"/>
          <w:lang w:val="en-US"/>
        </w:rPr>
        <w:t>inotropy</w:t>
      </w:r>
      <w:proofErr w:type="spellEnd"/>
      <w:r w:rsidRPr="00E16BAA">
        <w:rPr>
          <w:rFonts w:ascii="Times New Roman" w:eastAsia="Times New Roman" w:hAnsi="Times New Roman" w:cs="Traditional Arabic"/>
          <w:sz w:val="28"/>
          <w:szCs w:val="28"/>
          <w:lang w:val="en-US"/>
        </w:rPr>
        <w:t>)</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4.  Four essential mechanisms controlling heart function:</w:t>
      </w:r>
    </w:p>
    <w:p w:rsidR="00E16BAA" w:rsidRPr="00E16BAA" w:rsidRDefault="00E16BAA" w:rsidP="00E16BAA">
      <w:pPr>
        <w:numPr>
          <w:ilvl w:val="1"/>
          <w:numId w:val="28"/>
        </w:numPr>
        <w:tabs>
          <w:tab w:val="right" w:pos="935"/>
        </w:tabs>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neural</w:t>
      </w:r>
    </w:p>
    <w:p w:rsidR="00E16BAA" w:rsidRPr="00E16BAA" w:rsidRDefault="00E16BAA" w:rsidP="00E16BAA">
      <w:pPr>
        <w:numPr>
          <w:ilvl w:val="1"/>
          <w:numId w:val="28"/>
        </w:numPr>
        <w:spacing w:after="0" w:line="240" w:lineRule="auto"/>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sz w:val="28"/>
          <w:szCs w:val="28"/>
          <w:lang w:val="en-US"/>
        </w:rPr>
        <w:t>humoral</w:t>
      </w:r>
      <w:proofErr w:type="spellEnd"/>
    </w:p>
    <w:p w:rsidR="00E16BAA" w:rsidRPr="00E16BAA" w:rsidRDefault="00E16BAA" w:rsidP="00E16BAA">
      <w:pPr>
        <w:numPr>
          <w:ilvl w:val="1"/>
          <w:numId w:val="28"/>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drugs</w:t>
      </w:r>
    </w:p>
    <w:p w:rsidR="00E16BAA" w:rsidRPr="00E16BAA" w:rsidRDefault="00E16BAA" w:rsidP="00E16BAA">
      <w:pPr>
        <w:numPr>
          <w:ilvl w:val="1"/>
          <w:numId w:val="28"/>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intrinsic </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lastRenderedPageBreak/>
        <w:t xml:space="preserve">The four essential mechanisms controlling heart function, </w:t>
      </w:r>
      <w:r w:rsidRPr="00E16BAA">
        <w:rPr>
          <w:rFonts w:ascii="Times New Roman" w:eastAsia="Times New Roman" w:hAnsi="Times New Roman" w:cs="Traditional Arabic"/>
          <w:b/>
          <w:bCs/>
          <w:i/>
          <w:iCs/>
          <w:sz w:val="28"/>
          <w:szCs w:val="28"/>
          <w:lang w:val="en-US"/>
        </w:rPr>
        <w:t>mechanisms:</w:t>
      </w:r>
    </w:p>
    <w:p w:rsidR="00E16BAA" w:rsidRPr="00E16BAA" w:rsidRDefault="00E16BAA" w:rsidP="00E16BAA">
      <w:pPr>
        <w:numPr>
          <w:ilvl w:val="1"/>
          <w:numId w:val="29"/>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neural (via neurotransmitters)</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sympathetic nervous system (SNS):</w:t>
      </w:r>
      <w:r w:rsidRPr="00E16BAA">
        <w:rPr>
          <w:rFonts w:ascii="Times New Roman" w:eastAsia="Times New Roman" w:hAnsi="Times New Roman" w:cs="Traditional Arabic"/>
          <w:sz w:val="28"/>
          <w:szCs w:val="28"/>
          <w:lang w:val="en-US"/>
        </w:rPr>
        <w:tab/>
      </w:r>
      <w:r w:rsidRPr="00E16BAA">
        <w:rPr>
          <w:rFonts w:ascii="Times New Roman" w:eastAsia="Times New Roman" w:hAnsi="Times New Roman" w:cs="Traditional Arabic"/>
          <w:i/>
          <w:iCs/>
          <w:sz w:val="28"/>
          <w:szCs w:val="28"/>
          <w:lang w:val="en-US"/>
        </w:rPr>
        <w:t>positive</w:t>
      </w:r>
      <w:r w:rsidRPr="00E16BAA">
        <w:rPr>
          <w:rFonts w:ascii="Times New Roman" w:eastAsia="Times New Roman" w:hAnsi="Times New Roman" w:cs="Traditional Arabic"/>
          <w:sz w:val="28"/>
          <w:szCs w:val="28"/>
          <w:lang w:val="en-US"/>
        </w:rPr>
        <w:t xml:space="preserve"> </w:t>
      </w:r>
      <w:proofErr w:type="spellStart"/>
      <w:r w:rsidRPr="00E16BAA">
        <w:rPr>
          <w:rFonts w:ascii="Times New Roman" w:eastAsia="Times New Roman" w:hAnsi="Times New Roman" w:cs="Traditional Arabic"/>
          <w:sz w:val="28"/>
          <w:szCs w:val="28"/>
          <w:lang w:val="en-US"/>
        </w:rPr>
        <w:t>chronotropy</w:t>
      </w:r>
      <w:proofErr w:type="spellEnd"/>
      <w:r w:rsidRPr="00E16BAA">
        <w:rPr>
          <w:rFonts w:ascii="Times New Roman" w:eastAsia="Times New Roman" w:hAnsi="Times New Roman" w:cs="Traditional Arabic"/>
          <w:sz w:val="28"/>
          <w:szCs w:val="28"/>
          <w:lang w:val="en-US"/>
        </w:rPr>
        <w:t xml:space="preserve"> ,   </w:t>
      </w:r>
      <w:r w:rsidRPr="00E16BAA">
        <w:rPr>
          <w:rFonts w:ascii="Times New Roman" w:eastAsia="Times New Roman" w:hAnsi="Times New Roman" w:cs="Traditional Arabic"/>
          <w:i/>
          <w:iCs/>
          <w:sz w:val="28"/>
          <w:szCs w:val="28"/>
          <w:lang w:val="en-US"/>
        </w:rPr>
        <w:t>positive</w:t>
      </w:r>
      <w:r w:rsidRPr="00E16BAA">
        <w:rPr>
          <w:rFonts w:ascii="Times New Roman" w:eastAsia="Times New Roman" w:hAnsi="Times New Roman" w:cs="Traditional Arabic"/>
          <w:sz w:val="28"/>
          <w:szCs w:val="28"/>
          <w:lang w:val="en-US"/>
        </w:rPr>
        <w:t xml:space="preserve"> </w:t>
      </w:r>
      <w:proofErr w:type="spellStart"/>
      <w:r w:rsidRPr="00E16BAA">
        <w:rPr>
          <w:rFonts w:ascii="Times New Roman" w:eastAsia="Times New Roman" w:hAnsi="Times New Roman" w:cs="Traditional Arabic"/>
          <w:sz w:val="28"/>
          <w:szCs w:val="28"/>
          <w:lang w:val="en-US"/>
        </w:rPr>
        <w:t>inotropy</w:t>
      </w:r>
      <w:proofErr w:type="spellEnd"/>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parasympathetic nervous system (PNS):</w:t>
      </w:r>
      <w:r w:rsidRPr="00E16BAA">
        <w:rPr>
          <w:rFonts w:ascii="Times New Roman" w:eastAsia="Times New Roman" w:hAnsi="Times New Roman" w:cs="Traditional Arabic"/>
          <w:sz w:val="28"/>
          <w:szCs w:val="28"/>
          <w:lang w:val="en-US"/>
        </w:rPr>
        <w:tab/>
        <w:t xml:space="preserve">  </w:t>
      </w:r>
      <w:r w:rsidRPr="00E16BAA">
        <w:rPr>
          <w:rFonts w:ascii="Times New Roman" w:eastAsia="Times New Roman" w:hAnsi="Times New Roman" w:cs="Traditional Arabic"/>
          <w:i/>
          <w:iCs/>
          <w:sz w:val="28"/>
          <w:szCs w:val="28"/>
          <w:lang w:val="en-US"/>
        </w:rPr>
        <w:t>negative</w:t>
      </w:r>
      <w:r w:rsidRPr="00E16BAA">
        <w:rPr>
          <w:rFonts w:ascii="Times New Roman" w:eastAsia="Times New Roman" w:hAnsi="Times New Roman" w:cs="Traditional Arabic"/>
          <w:sz w:val="28"/>
          <w:szCs w:val="28"/>
          <w:lang w:val="en-US"/>
        </w:rPr>
        <w:t xml:space="preserve"> </w:t>
      </w:r>
      <w:proofErr w:type="spellStart"/>
      <w:r w:rsidRPr="00E16BAA">
        <w:rPr>
          <w:rFonts w:ascii="Times New Roman" w:eastAsia="Times New Roman" w:hAnsi="Times New Roman" w:cs="Traditional Arabic"/>
          <w:sz w:val="28"/>
          <w:szCs w:val="28"/>
          <w:lang w:val="en-US"/>
        </w:rPr>
        <w:t>chronotropy</w:t>
      </w:r>
      <w:proofErr w:type="spellEnd"/>
    </w:p>
    <w:p w:rsidR="00E16BAA" w:rsidRPr="00E16BAA" w:rsidRDefault="00E16BAA" w:rsidP="00E16BAA">
      <w:pPr>
        <w:numPr>
          <w:ilvl w:val="1"/>
          <w:numId w:val="29"/>
        </w:numPr>
        <w:spacing w:after="0" w:line="240" w:lineRule="auto"/>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sz w:val="28"/>
          <w:szCs w:val="28"/>
          <w:lang w:val="en-US"/>
        </w:rPr>
        <w:t>humoral</w:t>
      </w:r>
      <w:proofErr w:type="spellEnd"/>
      <w:r w:rsidRPr="00E16BAA">
        <w:rPr>
          <w:rFonts w:ascii="Times New Roman" w:eastAsia="Times New Roman" w:hAnsi="Times New Roman" w:cs="Traditional Arabic"/>
          <w:sz w:val="28"/>
          <w:szCs w:val="28"/>
          <w:lang w:val="en-US"/>
        </w:rPr>
        <w:t xml:space="preserve"> (via hormones)</w:t>
      </w:r>
    </w:p>
    <w:p w:rsidR="00E16BAA" w:rsidRPr="00E16BAA" w:rsidRDefault="00E16BAA" w:rsidP="00E16BAA">
      <w:pPr>
        <w:spacing w:after="0" w:line="240" w:lineRule="auto"/>
        <w:ind w:left="510"/>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sz w:val="28"/>
          <w:szCs w:val="28"/>
          <w:lang w:val="en-US"/>
        </w:rPr>
        <w:t>catecholamines</w:t>
      </w:r>
      <w:proofErr w:type="spellEnd"/>
      <w:r w:rsidRPr="00E16BAA">
        <w:rPr>
          <w:rFonts w:ascii="Times New Roman" w:eastAsia="Times New Roman" w:hAnsi="Times New Roman" w:cs="Traditional Arabic"/>
          <w:sz w:val="28"/>
          <w:szCs w:val="28"/>
          <w:lang w:val="en-US"/>
        </w:rPr>
        <w:t xml:space="preserve"> (e.g. epinephrine):  positive </w:t>
      </w:r>
      <w:proofErr w:type="spellStart"/>
      <w:r w:rsidRPr="00E16BAA">
        <w:rPr>
          <w:rFonts w:ascii="Times New Roman" w:eastAsia="Times New Roman" w:hAnsi="Times New Roman" w:cs="Traditional Arabic"/>
          <w:sz w:val="28"/>
          <w:szCs w:val="28"/>
          <w:lang w:val="en-US"/>
        </w:rPr>
        <w:t>chronotropy</w:t>
      </w:r>
      <w:proofErr w:type="spellEnd"/>
      <w:r w:rsidRPr="00E16BAA">
        <w:rPr>
          <w:rFonts w:ascii="Times New Roman" w:eastAsia="Times New Roman" w:hAnsi="Times New Roman" w:cs="Traditional Arabic"/>
          <w:sz w:val="28"/>
          <w:szCs w:val="28"/>
          <w:lang w:val="en-US"/>
        </w:rPr>
        <w:t xml:space="preserve">, positive </w:t>
      </w:r>
      <w:proofErr w:type="spellStart"/>
      <w:r w:rsidRPr="00E16BAA">
        <w:rPr>
          <w:rFonts w:ascii="Times New Roman" w:eastAsia="Times New Roman" w:hAnsi="Times New Roman" w:cs="Traditional Arabic"/>
          <w:sz w:val="28"/>
          <w:szCs w:val="28"/>
          <w:lang w:val="en-US"/>
        </w:rPr>
        <w:t>inotropy</w:t>
      </w:r>
      <w:proofErr w:type="spellEnd"/>
    </w:p>
    <w:p w:rsidR="00E16BAA" w:rsidRPr="00E16BAA" w:rsidRDefault="00E16BAA" w:rsidP="00E16BAA">
      <w:pPr>
        <w:numPr>
          <w:ilvl w:val="1"/>
          <w:numId w:val="29"/>
        </w:numPr>
        <w:spacing w:after="0" w:line="24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drugs</w:t>
      </w:r>
    </w:p>
    <w:p w:rsidR="00E16BAA" w:rsidRPr="00E16BAA" w:rsidRDefault="00E16BAA" w:rsidP="00E16BAA">
      <w:pPr>
        <w:spacing w:after="0" w:line="240" w:lineRule="auto"/>
        <w:ind w:left="510"/>
        <w:rPr>
          <w:rFonts w:ascii="Times New Roman" w:eastAsia="Times New Roman" w:hAnsi="Times New Roman" w:cs="Traditional Arabic"/>
          <w:sz w:val="28"/>
          <w:szCs w:val="28"/>
        </w:rPr>
      </w:pPr>
      <w:r w:rsidRPr="00E16BAA">
        <w:rPr>
          <w:rFonts w:ascii="Times New Roman" w:eastAsia="Times New Roman" w:hAnsi="Times New Roman" w:cs="Traditional Arabic"/>
          <w:sz w:val="28"/>
          <w:szCs w:val="28"/>
          <w:lang w:val="en-US"/>
        </w:rPr>
        <w:t xml:space="preserve">many drugs act on the heart resulting in modulation of cardiac function (e.g. </w:t>
      </w:r>
      <w:proofErr w:type="spellStart"/>
      <w:r w:rsidRPr="00E16BAA">
        <w:rPr>
          <w:rFonts w:ascii="Times New Roman" w:eastAsia="Times New Roman" w:hAnsi="Times New Roman" w:cs="Traditional Arabic"/>
          <w:sz w:val="28"/>
          <w:szCs w:val="28"/>
          <w:lang w:val="en-US"/>
        </w:rPr>
        <w:t>digoxin</w:t>
      </w:r>
      <w:proofErr w:type="spellEnd"/>
      <w:r w:rsidRPr="00E16BAA">
        <w:rPr>
          <w:rFonts w:ascii="Times New Roman" w:eastAsia="Times New Roman" w:hAnsi="Times New Roman" w:cs="Traditional Arabic"/>
          <w:sz w:val="28"/>
          <w:szCs w:val="28"/>
          <w:lang w:val="en-US"/>
        </w:rPr>
        <w:t xml:space="preserve">, </w:t>
      </w:r>
      <w:r w:rsidRPr="00E16BAA">
        <w:rPr>
          <w:rFonts w:ascii="Times New Roman" w:eastAsia="Times New Roman" w:hAnsi="Times New Roman" w:cs="Traditional Arabic"/>
          <w:sz w:val="28"/>
          <w:szCs w:val="28"/>
          <w:lang w:val="en-US"/>
        </w:rPr>
        <w:sym w:font="Symbol" w:char="0062"/>
      </w:r>
      <w:r w:rsidRPr="00E16BAA">
        <w:rPr>
          <w:rFonts w:ascii="Times New Roman" w:eastAsia="Times New Roman" w:hAnsi="Times New Roman" w:cs="Traditional Arabic"/>
          <w:sz w:val="28"/>
          <w:szCs w:val="28"/>
          <w:lang w:val="en-US"/>
        </w:rPr>
        <w:t>-blockers, calcium channel blockers)</w:t>
      </w:r>
    </w:p>
    <w:p w:rsidR="00E16BAA" w:rsidRPr="00E16BAA" w:rsidRDefault="00E16BAA" w:rsidP="00E16BAA">
      <w:pPr>
        <w:spacing w:after="0" w:line="360" w:lineRule="auto"/>
        <w:jc w:val="both"/>
        <w:rPr>
          <w:rFonts w:ascii="Times New Roman" w:eastAsia="Times New Roman" w:hAnsi="Times New Roman" w:cs="Traditional Arabic"/>
          <w:b/>
          <w:bCs/>
          <w:sz w:val="24"/>
          <w:szCs w:val="24"/>
          <w:lang w:val="en-US"/>
        </w:rPr>
      </w:pPr>
    </w:p>
    <w:p w:rsidR="00E16BAA" w:rsidRPr="00E16BAA" w:rsidRDefault="00E16BAA" w:rsidP="00E16BAA">
      <w:pPr>
        <w:spacing w:after="0" w:line="360" w:lineRule="auto"/>
        <w:jc w:val="both"/>
        <w:rPr>
          <w:rFonts w:ascii="Times New Roman" w:eastAsia="Times New Roman" w:hAnsi="Times New Roman" w:cs="Traditional Arabic"/>
          <w:b/>
          <w:bCs/>
          <w:sz w:val="24"/>
          <w:szCs w:val="24"/>
          <w:lang w:val="en-US"/>
        </w:rPr>
      </w:pPr>
      <w:r w:rsidRPr="00E16BAA">
        <w:rPr>
          <w:rFonts w:ascii="Times New Roman" w:eastAsia="Times New Roman" w:hAnsi="Times New Roman" w:cs="Traditional Arabic"/>
          <w:b/>
          <w:bCs/>
          <w:sz w:val="24"/>
          <w:szCs w:val="24"/>
          <w:lang w:val="en-US"/>
        </w:rPr>
        <w:t>COMPARISON OF SYMPATHETIC AND PARASYMPATHETIC EFFECTS ON THE HEART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8"/>
        <w:gridCol w:w="5894"/>
      </w:tblGrid>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highlight w:val="lightGray"/>
                <w:lang w:val="en-US"/>
              </w:rPr>
            </w:pPr>
            <w:r w:rsidRPr="00E16BAA">
              <w:rPr>
                <w:rFonts w:ascii="Times New Roman" w:eastAsia="Times New Roman" w:hAnsi="Times New Roman" w:cs="Traditional Arabic"/>
                <w:b/>
                <w:bCs/>
                <w:sz w:val="28"/>
                <w:szCs w:val="28"/>
                <w:highlight w:val="lightGray"/>
                <w:u w:val="single"/>
                <w:lang w:val="en-US"/>
              </w:rPr>
              <w:t>Sympathetic nervous system</w:t>
            </w:r>
          </w:p>
        </w:tc>
        <w:tc>
          <w:tcPr>
            <w:tcW w:w="2759" w:type="pct"/>
          </w:tcPr>
          <w:p w:rsidR="00E16BAA" w:rsidRPr="00E16BAA" w:rsidRDefault="00E16BAA" w:rsidP="00E16BAA">
            <w:pPr>
              <w:spacing w:after="0" w:line="360" w:lineRule="auto"/>
              <w:rPr>
                <w:rFonts w:ascii="Times New Roman" w:eastAsia="Times New Roman" w:hAnsi="Times New Roman" w:cs="Traditional Arabic"/>
                <w:b/>
                <w:bCs/>
                <w:sz w:val="28"/>
                <w:szCs w:val="28"/>
                <w:highlight w:val="lightGray"/>
                <w:lang w:val="en-US"/>
              </w:rPr>
            </w:pPr>
            <w:r w:rsidRPr="00E16BAA">
              <w:rPr>
                <w:rFonts w:ascii="Times New Roman" w:eastAsia="Times New Roman" w:hAnsi="Times New Roman" w:cs="Traditional Arabic"/>
                <w:b/>
                <w:bCs/>
                <w:sz w:val="28"/>
                <w:szCs w:val="28"/>
                <w:highlight w:val="lightGray"/>
                <w:u w:val="single"/>
                <w:lang w:val="en-US"/>
              </w:rPr>
              <w:t>Parasympathetic nervous system</w:t>
            </w:r>
          </w:p>
        </w:tc>
      </w:tr>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-predominates in exercise and stress</w:t>
            </w:r>
          </w:p>
        </w:tc>
        <w:tc>
          <w:tcPr>
            <w:tcW w:w="2759"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-predominates at rest</w:t>
            </w:r>
          </w:p>
        </w:tc>
      </w:tr>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w:t>
            </w:r>
            <w:proofErr w:type="spellStart"/>
            <w:r w:rsidRPr="00E16BAA">
              <w:rPr>
                <w:rFonts w:ascii="Times New Roman" w:eastAsia="Times New Roman" w:hAnsi="Times New Roman" w:cs="Traditional Arabic"/>
                <w:sz w:val="28"/>
                <w:szCs w:val="28"/>
                <w:lang w:val="en-US"/>
              </w:rPr>
              <w:t>norepinephrine</w:t>
            </w:r>
            <w:proofErr w:type="spellEnd"/>
            <w:r w:rsidRPr="00E16BAA">
              <w:rPr>
                <w:rFonts w:ascii="Times New Roman" w:eastAsia="Times New Roman" w:hAnsi="Times New Roman" w:cs="Traditional Arabic"/>
                <w:sz w:val="28"/>
                <w:szCs w:val="28"/>
                <w:lang w:val="en-US"/>
              </w:rPr>
              <w:t>, epinephrine</w:t>
            </w:r>
          </w:p>
        </w:tc>
        <w:tc>
          <w:tcPr>
            <w:tcW w:w="2759"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-acetylcholine</w:t>
            </w:r>
          </w:p>
        </w:tc>
      </w:tr>
      <w:tr w:rsidR="00E16BAA" w:rsidRPr="00E16BAA" w:rsidTr="004F7049">
        <w:trPr>
          <w:trHeight w:val="539"/>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-adrenergic receptors</w:t>
            </w:r>
          </w:p>
        </w:tc>
        <w:tc>
          <w:tcPr>
            <w:tcW w:w="2759" w:type="pct"/>
          </w:tcPr>
          <w:p w:rsidR="00E16BAA" w:rsidRPr="00E16BAA" w:rsidRDefault="00E16BAA" w:rsidP="00E16BAA">
            <w:pPr>
              <w:spacing w:after="0" w:line="360" w:lineRule="auto"/>
              <w:rPr>
                <w:rFonts w:ascii="Times New Roman" w:eastAsia="Times New Roman" w:hAnsi="Times New Roman" w:cs="Traditional Arabic"/>
                <w:sz w:val="28"/>
                <w:szCs w:val="28"/>
                <w:lang w:val="en-US"/>
              </w:rPr>
            </w:pPr>
            <w:proofErr w:type="spellStart"/>
            <w:r w:rsidRPr="00E16BAA">
              <w:rPr>
                <w:rFonts w:ascii="Times New Roman" w:eastAsia="Times New Roman" w:hAnsi="Times New Roman" w:cs="Traditional Arabic"/>
                <w:sz w:val="28"/>
                <w:szCs w:val="28"/>
                <w:lang w:val="en-US"/>
              </w:rPr>
              <w:t>muscarinic</w:t>
            </w:r>
            <w:proofErr w:type="spellEnd"/>
            <w:r w:rsidRPr="00E16BAA">
              <w:rPr>
                <w:rFonts w:ascii="Times New Roman" w:eastAsia="Times New Roman" w:hAnsi="Times New Roman" w:cs="Traditional Arabic"/>
                <w:sz w:val="28"/>
                <w:szCs w:val="28"/>
                <w:lang w:val="en-US"/>
              </w:rPr>
              <w:t xml:space="preserve"> receptors</w:t>
            </w:r>
          </w:p>
        </w:tc>
      </w:tr>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w:t>
            </w:r>
            <w:proofErr w:type="spellStart"/>
            <w:r w:rsidRPr="00E16BAA">
              <w:rPr>
                <w:rFonts w:ascii="Times New Roman" w:eastAsia="Times New Roman" w:hAnsi="Times New Roman" w:cs="Traditional Arabic"/>
                <w:sz w:val="28"/>
                <w:szCs w:val="28"/>
                <w:lang w:val="en-US"/>
              </w:rPr>
              <w:t>cAMP</w:t>
            </w:r>
            <w:proofErr w:type="spellEnd"/>
            <w:r w:rsidRPr="00E16BAA">
              <w:rPr>
                <w:rFonts w:ascii="Times New Roman" w:eastAsia="Times New Roman" w:hAnsi="Times New Roman" w:cs="Traditional Arabic"/>
                <w:sz w:val="28"/>
                <w:szCs w:val="28"/>
                <w:lang w:val="en-US"/>
              </w:rPr>
              <w:t>,</w:t>
            </w:r>
          </w:p>
        </w:tc>
        <w:tc>
          <w:tcPr>
            <w:tcW w:w="2759" w:type="pct"/>
          </w:tcPr>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w:t>
            </w:r>
            <w:proofErr w:type="spellStart"/>
            <w:r w:rsidRPr="00E16BAA">
              <w:rPr>
                <w:rFonts w:ascii="Times New Roman" w:eastAsia="Times New Roman" w:hAnsi="Times New Roman" w:cs="Traditional Arabic"/>
                <w:sz w:val="28"/>
                <w:szCs w:val="28"/>
                <w:lang w:val="en-US"/>
              </w:rPr>
              <w:t>cGMP</w:t>
            </w:r>
            <w:proofErr w:type="spellEnd"/>
          </w:p>
        </w:tc>
      </w:tr>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-increases intracellular calcium</w:t>
            </w:r>
          </w:p>
        </w:tc>
        <w:tc>
          <w:tcPr>
            <w:tcW w:w="2759"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decreases intracellular calcium</w:t>
            </w:r>
          </w:p>
        </w:tc>
      </w:tr>
      <w:tr w:rsidR="00E16BAA" w:rsidRPr="00E16BAA" w:rsidTr="004F7049">
        <w:trPr>
          <w:trHeight w:val="485"/>
        </w:trPr>
        <w:tc>
          <w:tcPr>
            <w:tcW w:w="2241"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-decreases potassium conductance</w:t>
            </w:r>
          </w:p>
        </w:tc>
        <w:tc>
          <w:tcPr>
            <w:tcW w:w="2759" w:type="pct"/>
          </w:tcPr>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-increases potassium conductance</w:t>
            </w:r>
          </w:p>
        </w:tc>
      </w:tr>
      <w:tr w:rsidR="00E16BAA" w:rsidRPr="00E16BAA" w:rsidTr="004F7049">
        <w:trPr>
          <w:trHeight w:val="947"/>
        </w:trPr>
        <w:tc>
          <w:tcPr>
            <w:tcW w:w="2241" w:type="pct"/>
          </w:tcPr>
          <w:p w:rsidR="00E16BAA" w:rsidRPr="00E16BAA" w:rsidRDefault="00E16BAA" w:rsidP="00E16BAA">
            <w:pPr>
              <w:spacing w:after="0" w:line="240" w:lineRule="auto"/>
              <w:jc w:val="both"/>
              <w:rPr>
                <w:rFonts w:ascii="Times New Roman" w:eastAsia="Times New Roman" w:hAnsi="Times New Roman" w:cs="Times New Roman"/>
                <w:color w:val="000000"/>
                <w:sz w:val="28"/>
                <w:szCs w:val="28"/>
                <w:lang w:val="en-US"/>
              </w:rPr>
            </w:pPr>
            <w:r w:rsidRPr="00E16BAA">
              <w:rPr>
                <w:rFonts w:ascii="Times New Roman" w:eastAsia="Times New Roman" w:hAnsi="Times New Roman" w:cs="Times New Roman" w:hint="cs"/>
                <w:color w:val="000000"/>
                <w:sz w:val="28"/>
                <w:szCs w:val="28"/>
                <w:lang w:val="en-US"/>
              </w:rPr>
              <w:t xml:space="preserve">-positive </w:t>
            </w:r>
            <w:proofErr w:type="spellStart"/>
            <w:r w:rsidRPr="00E16BAA">
              <w:rPr>
                <w:rFonts w:ascii="Times New Roman" w:eastAsia="Times New Roman" w:hAnsi="Times New Roman" w:cs="Times New Roman" w:hint="cs"/>
                <w:color w:val="000000"/>
                <w:sz w:val="28"/>
                <w:szCs w:val="28"/>
                <w:lang w:val="en-US"/>
              </w:rPr>
              <w:t>inotropic</w:t>
            </w:r>
            <w:proofErr w:type="spellEnd"/>
            <w:r w:rsidRPr="00E16BAA">
              <w:rPr>
                <w:rFonts w:ascii="Times New Roman" w:eastAsia="Times New Roman" w:hAnsi="Times New Roman" w:cs="Times New Roman" w:hint="cs"/>
                <w:color w:val="000000"/>
                <w:sz w:val="28"/>
                <w:szCs w:val="28"/>
                <w:lang w:val="en-US"/>
              </w:rPr>
              <w:tab/>
            </w:r>
          </w:p>
          <w:p w:rsidR="00E16BAA" w:rsidRPr="00E16BAA" w:rsidRDefault="00E16BAA" w:rsidP="00E16BAA">
            <w:pPr>
              <w:spacing w:after="0" w:line="240" w:lineRule="auto"/>
              <w:jc w:val="both"/>
              <w:rPr>
                <w:rFonts w:ascii="Times New Roman" w:eastAsia="Times New Roman" w:hAnsi="Times New Roman" w:cs="Times New Roman"/>
                <w:color w:val="000000"/>
                <w:sz w:val="28"/>
                <w:szCs w:val="28"/>
                <w:lang w:val="en-US"/>
              </w:rPr>
            </w:pPr>
            <w:r w:rsidRPr="00E16BAA">
              <w:rPr>
                <w:rFonts w:ascii="Times New Roman" w:eastAsia="Times New Roman" w:hAnsi="Times New Roman" w:cs="Times New Roman" w:hint="cs"/>
                <w:color w:val="000000"/>
                <w:sz w:val="28"/>
                <w:szCs w:val="28"/>
                <w:lang w:val="en-US"/>
              </w:rPr>
              <w:t>(increases</w:t>
            </w:r>
            <w:r w:rsidRPr="00E16BAA">
              <w:rPr>
                <w:rFonts w:ascii="Times New Roman" w:eastAsia="Times New Roman" w:hAnsi="Times New Roman" w:cs="Times New Roman"/>
                <w:color w:val="000000"/>
                <w:sz w:val="28"/>
                <w:szCs w:val="28"/>
                <w:lang w:val="en-US"/>
              </w:rPr>
              <w:t xml:space="preserve"> </w:t>
            </w:r>
            <w:r w:rsidRPr="00E16BAA">
              <w:rPr>
                <w:rFonts w:ascii="Times New Roman" w:eastAsia="Times New Roman" w:hAnsi="Times New Roman" w:cs="Times New Roman" w:hint="cs"/>
                <w:color w:val="000000"/>
                <w:sz w:val="28"/>
                <w:szCs w:val="28"/>
                <w:lang w:val="en-US"/>
              </w:rPr>
              <w:t>contractility)</w:t>
            </w:r>
            <w:r w:rsidRPr="00E16BAA">
              <w:rPr>
                <w:rFonts w:ascii="Times New Roman" w:eastAsia="Times New Roman" w:hAnsi="Times New Roman" w:cs="Times New Roman" w:hint="cs"/>
                <w:color w:val="000000"/>
                <w:sz w:val="28"/>
                <w:szCs w:val="28"/>
                <w:lang w:val="en-US"/>
              </w:rPr>
              <w:tab/>
            </w:r>
            <w:r w:rsidRPr="00E16BAA">
              <w:rPr>
                <w:rFonts w:ascii="Times New Roman" w:eastAsia="Times New Roman" w:hAnsi="Times New Roman" w:cs="Times New Roman" w:hint="cs"/>
                <w:color w:val="000000"/>
                <w:sz w:val="28"/>
                <w:szCs w:val="28"/>
                <w:lang w:val="en-US"/>
              </w:rPr>
              <w:tab/>
            </w:r>
            <w:r w:rsidRPr="00E16BAA">
              <w:rPr>
                <w:rFonts w:ascii="Times New Roman" w:eastAsia="Times New Roman" w:hAnsi="Times New Roman" w:cs="Times New Roman" w:hint="cs"/>
                <w:color w:val="000000"/>
                <w:sz w:val="28"/>
                <w:szCs w:val="28"/>
                <w:lang w:val="en-US"/>
              </w:rPr>
              <w:tab/>
            </w:r>
          </w:p>
        </w:tc>
        <w:tc>
          <w:tcPr>
            <w:tcW w:w="2759" w:type="pct"/>
          </w:tcPr>
          <w:p w:rsidR="00E16BAA" w:rsidRPr="00E16BAA" w:rsidRDefault="00E16BAA" w:rsidP="00E16BAA">
            <w:pPr>
              <w:spacing w:after="0" w:line="360" w:lineRule="auto"/>
              <w:jc w:val="both"/>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 </w:t>
            </w:r>
            <w:r w:rsidRPr="00E16BAA">
              <w:rPr>
                <w:rFonts w:ascii="Times New Roman" w:eastAsia="Times New Roman" w:hAnsi="Times New Roman" w:cs="Traditional Arabic" w:hint="cs"/>
                <w:sz w:val="28"/>
                <w:szCs w:val="28"/>
                <w:lang w:val="en-US"/>
              </w:rPr>
              <w:t xml:space="preserve">-negative </w:t>
            </w:r>
            <w:proofErr w:type="spellStart"/>
            <w:r w:rsidRPr="00E16BAA">
              <w:rPr>
                <w:rFonts w:ascii="Times New Roman" w:eastAsia="Times New Roman" w:hAnsi="Times New Roman" w:cs="Traditional Arabic" w:hint="cs"/>
                <w:sz w:val="28"/>
                <w:szCs w:val="28"/>
                <w:lang w:val="en-US"/>
              </w:rPr>
              <w:t>inotropic</w:t>
            </w:r>
            <w:proofErr w:type="spellEnd"/>
            <w:r w:rsidRPr="00E16BAA">
              <w:rPr>
                <w:rFonts w:ascii="Times New Roman" w:eastAsia="Times New Roman" w:hAnsi="Times New Roman" w:cs="Traditional Arabic" w:hint="cs"/>
                <w:sz w:val="28"/>
                <w:szCs w:val="28"/>
                <w:lang w:val="en-US"/>
              </w:rPr>
              <w:t xml:space="preserve"> (mild)</w:t>
            </w:r>
          </w:p>
          <w:p w:rsidR="00E16BAA" w:rsidRPr="00E16BAA" w:rsidRDefault="00E16BAA" w:rsidP="00E16BAA">
            <w:pPr>
              <w:spacing w:after="0" w:line="360" w:lineRule="auto"/>
              <w:jc w:val="both"/>
              <w:rPr>
                <w:rFonts w:ascii="Times New Roman" w:eastAsia="Times New Roman" w:hAnsi="Times New Roman" w:cs="Traditional Arabic"/>
                <w:sz w:val="28"/>
                <w:szCs w:val="28"/>
                <w:lang w:val="en-US"/>
              </w:rPr>
            </w:pPr>
            <w:r w:rsidRPr="00E16BAA">
              <w:rPr>
                <w:rFonts w:ascii="Times New Roman" w:eastAsia="Times New Roman" w:hAnsi="Times New Roman" w:cs="Traditional Arabic" w:hint="cs"/>
                <w:sz w:val="28"/>
                <w:szCs w:val="28"/>
                <w:lang w:val="en-US"/>
              </w:rPr>
              <w:t>(decreases contractility)</w:t>
            </w:r>
          </w:p>
        </w:tc>
      </w:tr>
      <w:tr w:rsidR="00E16BAA" w:rsidRPr="00E16BAA" w:rsidTr="004F7049">
        <w:trPr>
          <w:trHeight w:val="904"/>
        </w:trPr>
        <w:tc>
          <w:tcPr>
            <w:tcW w:w="2241" w:type="pct"/>
          </w:tcPr>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-positive </w:t>
            </w:r>
            <w:proofErr w:type="spellStart"/>
            <w:r w:rsidRPr="00E16BAA">
              <w:rPr>
                <w:rFonts w:ascii="Times New Roman" w:eastAsia="Times New Roman" w:hAnsi="Times New Roman" w:cs="Traditional Arabic"/>
                <w:sz w:val="28"/>
                <w:szCs w:val="28"/>
                <w:lang w:val="en-US"/>
              </w:rPr>
              <w:t>chronotropic</w:t>
            </w:r>
            <w:proofErr w:type="spellEnd"/>
            <w:r w:rsidRPr="00E16BAA">
              <w:rPr>
                <w:rFonts w:ascii="Times New Roman" w:eastAsia="Times New Roman" w:hAnsi="Times New Roman" w:cs="Traditional Arabic"/>
                <w:sz w:val="28"/>
                <w:szCs w:val="28"/>
                <w:lang w:val="en-US"/>
              </w:rPr>
              <w:t xml:space="preserve"> </w:t>
            </w:r>
          </w:p>
          <w:p w:rsidR="00E16BAA" w:rsidRPr="00E16BAA" w:rsidRDefault="00E16BAA" w:rsidP="00E16BAA">
            <w:pPr>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t>(increases heart rate)</w:t>
            </w:r>
          </w:p>
        </w:tc>
        <w:tc>
          <w:tcPr>
            <w:tcW w:w="2759" w:type="pct"/>
          </w:tcPr>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-negative </w:t>
            </w:r>
            <w:proofErr w:type="spellStart"/>
            <w:r w:rsidRPr="00E16BAA">
              <w:rPr>
                <w:rFonts w:ascii="Times New Roman" w:eastAsia="Times New Roman" w:hAnsi="Times New Roman" w:cs="Traditional Arabic"/>
                <w:sz w:val="28"/>
                <w:szCs w:val="28"/>
                <w:lang w:val="en-US"/>
              </w:rPr>
              <w:t>inotropic</w:t>
            </w:r>
            <w:proofErr w:type="spellEnd"/>
          </w:p>
          <w:p w:rsidR="00E16BAA" w:rsidRPr="00E16BAA" w:rsidRDefault="00E16BAA" w:rsidP="00E16BAA">
            <w:p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(decreases heart  rate)</w:t>
            </w:r>
          </w:p>
        </w:tc>
      </w:tr>
    </w:tbl>
    <w:p w:rsidR="00E16BAA" w:rsidRPr="00E16BAA" w:rsidRDefault="00E16BAA" w:rsidP="00E16BAA">
      <w:pPr>
        <w:spacing w:after="0" w:line="360" w:lineRule="auto"/>
        <w:jc w:val="lowKashida"/>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Ions and the Heart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In addition to sodium ions, the beating of the heart required the correct level of potassium </w:t>
      </w:r>
      <w:proofErr w:type="spellStart"/>
      <w:r w:rsidRPr="00E16BAA">
        <w:rPr>
          <w:rFonts w:ascii="Times New Roman" w:eastAsia="Times New Roman" w:hAnsi="Times New Roman" w:cs="Times New Roman"/>
          <w:sz w:val="28"/>
          <w:szCs w:val="28"/>
          <w:lang w:val="en-US"/>
        </w:rPr>
        <w:t>perfusing</w:t>
      </w:r>
      <w:proofErr w:type="spellEnd"/>
      <w:r w:rsidRPr="00E16BAA">
        <w:rPr>
          <w:rFonts w:ascii="Times New Roman" w:eastAsia="Times New Roman" w:hAnsi="Times New Roman" w:cs="Times New Roman"/>
          <w:sz w:val="28"/>
          <w:szCs w:val="28"/>
          <w:lang w:val="en-US"/>
        </w:rPr>
        <w:t xml:space="preserve"> the coronary arteries. </w:t>
      </w:r>
    </w:p>
    <w:p w:rsidR="00E16BAA" w:rsidRPr="00E16BAA" w:rsidRDefault="00E16BAA" w:rsidP="00E16BAA">
      <w:pPr>
        <w:numPr>
          <w:ilvl w:val="0"/>
          <w:numId w:val="38"/>
        </w:numPr>
        <w:spacing w:after="0" w:line="360" w:lineRule="auto"/>
        <w:jc w:val="lowKashida"/>
        <w:rPr>
          <w:rFonts w:ascii="Times New Roman" w:eastAsia="Times New Roman" w:hAnsi="Times New Roman" w:cs="Times New Roman"/>
          <w:sz w:val="28"/>
          <w:szCs w:val="28"/>
          <w:rtl/>
          <w:lang w:val="en-US" w:bidi="ar-SY"/>
        </w:rPr>
      </w:pPr>
      <w:r w:rsidRPr="00E16BAA">
        <w:rPr>
          <w:rFonts w:ascii="Times New Roman" w:eastAsia="Times New Roman" w:hAnsi="Times New Roman" w:cs="Times New Roman"/>
          <w:sz w:val="28"/>
          <w:szCs w:val="28"/>
          <w:lang w:val="en-US"/>
        </w:rPr>
        <w:t>Without K</w:t>
      </w:r>
      <w:r w:rsidRPr="00E16BAA">
        <w:rPr>
          <w:rFonts w:ascii="Times New Roman" w:eastAsia="Times New Roman" w:hAnsi="Times New Roman" w:cs="Times New Roman"/>
          <w:sz w:val="28"/>
          <w:szCs w:val="28"/>
          <w:vertAlign w:val="superscript"/>
          <w:lang w:val="en-US"/>
        </w:rPr>
        <w:t xml:space="preserve">+ </w:t>
      </w:r>
      <w:r w:rsidRPr="00E16BAA">
        <w:rPr>
          <w:rFonts w:ascii="Times New Roman" w:eastAsia="Times New Roman" w:hAnsi="Times New Roman" w:cs="Times New Roman"/>
          <w:sz w:val="28"/>
          <w:szCs w:val="28"/>
          <w:lang w:val="en-US"/>
        </w:rPr>
        <w:t>and Ca</w:t>
      </w:r>
      <w:r w:rsidRPr="00E16BAA">
        <w:rPr>
          <w:rFonts w:ascii="Times New Roman" w:eastAsia="Times New Roman" w:hAnsi="Times New Roman" w:cs="Times New Roman"/>
          <w:sz w:val="28"/>
          <w:szCs w:val="28"/>
          <w:vertAlign w:val="superscript"/>
          <w:lang w:val="en-US"/>
        </w:rPr>
        <w:t xml:space="preserve">2+  </w:t>
      </w:r>
      <w:r w:rsidRPr="00E16BAA">
        <w:rPr>
          <w:rFonts w:ascii="Times New Roman" w:eastAsia="Times New Roman" w:hAnsi="Times New Roman" w:cs="Times New Roman"/>
          <w:sz w:val="28"/>
          <w:szCs w:val="28"/>
          <w:lang w:val="en-US"/>
        </w:rPr>
        <w:t>the heart ceases to beat.</w:t>
      </w:r>
    </w:p>
    <w:p w:rsidR="00E16BAA" w:rsidRPr="00E16BAA" w:rsidRDefault="00E16BAA" w:rsidP="00E16BAA">
      <w:pPr>
        <w:numPr>
          <w:ilvl w:val="0"/>
          <w:numId w:val="38"/>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Increase or excess Ca</w:t>
      </w:r>
      <w:r w:rsidRPr="00E16BAA">
        <w:rPr>
          <w:rFonts w:ascii="Times New Roman" w:eastAsia="Times New Roman" w:hAnsi="Times New Roman" w:cs="Times New Roman"/>
          <w:sz w:val="28"/>
          <w:szCs w:val="28"/>
          <w:vertAlign w:val="superscript"/>
          <w:lang w:val="en-US"/>
        </w:rPr>
        <w:t>2+</w:t>
      </w:r>
      <w:r w:rsidRPr="00E16BAA">
        <w:rPr>
          <w:rFonts w:ascii="Times New Roman" w:eastAsia="Times New Roman" w:hAnsi="Times New Roman" w:cs="Times New Roman"/>
          <w:sz w:val="28"/>
          <w:szCs w:val="28"/>
          <w:lang w:val="en-US"/>
        </w:rPr>
        <w:t xml:space="preserve"> stops the heart in systole while excess K</w:t>
      </w:r>
      <w:r w:rsidRPr="00E16BAA">
        <w:rPr>
          <w:rFonts w:ascii="Times New Roman" w:eastAsia="Times New Roman" w:hAnsi="Times New Roman" w:cs="Times New Roman"/>
          <w:sz w:val="28"/>
          <w:szCs w:val="28"/>
          <w:vertAlign w:val="superscript"/>
          <w:lang w:val="en-US"/>
        </w:rPr>
        <w:t>+</w:t>
      </w:r>
      <w:r w:rsidRPr="00E16BAA">
        <w:rPr>
          <w:rFonts w:ascii="Times New Roman" w:eastAsia="Times New Roman" w:hAnsi="Times New Roman" w:cs="Times New Roman"/>
          <w:sz w:val="28"/>
          <w:szCs w:val="28"/>
          <w:lang w:val="en-US"/>
        </w:rPr>
        <w:t xml:space="preserve"> stops the heart in diastole. </w:t>
      </w:r>
      <w:r w:rsidRPr="00E16BAA">
        <w:rPr>
          <w:rFonts w:ascii="Times New Roman" w:eastAsia="Times New Roman" w:hAnsi="Times New Roman" w:cs="Times New Roman"/>
          <w:i/>
          <w:iCs/>
          <w:sz w:val="28"/>
          <w:szCs w:val="28"/>
          <w:lang w:val="en-US"/>
        </w:rPr>
        <w:t>So care must be taken with an intra venous infusion containing K</w:t>
      </w:r>
      <w:r w:rsidRPr="00E16BAA">
        <w:rPr>
          <w:rFonts w:ascii="Times New Roman" w:eastAsia="Times New Roman" w:hAnsi="Times New Roman" w:cs="Times New Roman"/>
          <w:i/>
          <w:iCs/>
          <w:sz w:val="28"/>
          <w:szCs w:val="28"/>
          <w:vertAlign w:val="superscript"/>
          <w:lang w:val="en-US"/>
        </w:rPr>
        <w:t>+</w:t>
      </w:r>
      <w:r w:rsidRPr="00E16BAA">
        <w:rPr>
          <w:rFonts w:ascii="Times New Roman" w:eastAsia="Times New Roman" w:hAnsi="Times New Roman" w:cs="Times New Roman"/>
          <w:i/>
          <w:iCs/>
          <w:sz w:val="28"/>
          <w:szCs w:val="28"/>
          <w:lang w:val="en-US"/>
        </w:rPr>
        <w:t xml:space="preserve"> or Ca</w:t>
      </w:r>
      <w:r w:rsidRPr="00E16BAA">
        <w:rPr>
          <w:rFonts w:ascii="Times New Roman" w:eastAsia="Times New Roman" w:hAnsi="Times New Roman" w:cs="Times New Roman"/>
          <w:i/>
          <w:iCs/>
          <w:sz w:val="28"/>
          <w:szCs w:val="28"/>
          <w:vertAlign w:val="superscript"/>
          <w:lang w:val="en-US"/>
        </w:rPr>
        <w:t>2+</w:t>
      </w:r>
      <w:r w:rsidRPr="00E16BAA">
        <w:rPr>
          <w:rFonts w:ascii="Times New Roman" w:eastAsia="Times New Roman" w:hAnsi="Times New Roman" w:cs="Times New Roman"/>
          <w:i/>
          <w:iCs/>
          <w:sz w:val="28"/>
          <w:szCs w:val="28"/>
          <w:lang w:val="en-US"/>
        </w:rPr>
        <w:t xml:space="preserve"> to ensure that an excess of these ions is not given.</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GB"/>
        </w:rPr>
      </w:pPr>
      <w:r w:rsidRPr="00E16BAA">
        <w:rPr>
          <w:rFonts w:ascii="Times New Roman" w:eastAsia="Times New Roman" w:hAnsi="Times New Roman" w:cs="Times New Roman"/>
          <w:sz w:val="28"/>
          <w:szCs w:val="28"/>
          <w:lang w:val="en-US"/>
        </w:rPr>
        <w:t xml:space="preserve">[Some of calcium is released from internal stores ( </w:t>
      </w:r>
      <w:proofErr w:type="spellStart"/>
      <w:r w:rsidRPr="00E16BAA">
        <w:rPr>
          <w:rFonts w:ascii="Times New Roman" w:eastAsia="Times New Roman" w:hAnsi="Times New Roman" w:cs="Times New Roman"/>
          <w:sz w:val="28"/>
          <w:szCs w:val="28"/>
          <w:lang w:val="en-US"/>
        </w:rPr>
        <w:t>sarcoplasmic</w:t>
      </w:r>
      <w:proofErr w:type="spellEnd"/>
      <w:r w:rsidRPr="00E16BAA">
        <w:rPr>
          <w:rFonts w:ascii="Times New Roman" w:eastAsia="Times New Roman" w:hAnsi="Times New Roman" w:cs="Times New Roman"/>
          <w:sz w:val="28"/>
          <w:szCs w:val="28"/>
          <w:lang w:val="en-US"/>
        </w:rPr>
        <w:t xml:space="preserve"> reticulum ) an important fraction of the calcium enters from </w:t>
      </w:r>
      <w:proofErr w:type="spellStart"/>
      <w:r w:rsidRPr="00E16BAA">
        <w:rPr>
          <w:rFonts w:ascii="Times New Roman" w:eastAsia="Times New Roman" w:hAnsi="Times New Roman" w:cs="Times New Roman"/>
          <w:sz w:val="28"/>
          <w:szCs w:val="28"/>
          <w:lang w:val="en-US"/>
        </w:rPr>
        <w:t>out side</w:t>
      </w:r>
      <w:proofErr w:type="spellEnd"/>
      <w:r w:rsidRPr="00E16BAA">
        <w:rPr>
          <w:rFonts w:ascii="Times New Roman" w:eastAsia="Times New Roman" w:hAnsi="Times New Roman" w:cs="Times New Roman"/>
          <w:sz w:val="28"/>
          <w:szCs w:val="28"/>
          <w:lang w:val="en-US"/>
        </w:rPr>
        <w:t xml:space="preserve"> ] .</w:t>
      </w:r>
    </w:p>
    <w:p w:rsidR="00E16BAA" w:rsidRPr="00E16BAA" w:rsidRDefault="00E16BAA" w:rsidP="00E16BAA">
      <w:pPr>
        <w:keepNext/>
        <w:spacing w:after="0" w:line="360" w:lineRule="auto"/>
        <w:outlineLvl w:val="1"/>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Arterial pulse:</w:t>
      </w:r>
    </w:p>
    <w:p w:rsidR="00E16BAA" w:rsidRPr="00E16BAA" w:rsidRDefault="00E16BAA" w:rsidP="00E16BAA">
      <w:pPr>
        <w:numPr>
          <w:ilvl w:val="0"/>
          <w:numId w:val="39"/>
        </w:numPr>
        <w:spacing w:after="0" w:line="360" w:lineRule="auto"/>
        <w:jc w:val="both"/>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blood forces into the aorta during systole not only moves the blood in the vessels forward but also setup a pressure wave that travels along the arteries. </w:t>
      </w:r>
    </w:p>
    <w:p w:rsidR="00E16BAA" w:rsidRPr="00E16BAA" w:rsidRDefault="00E16BAA" w:rsidP="00E16BAA">
      <w:pPr>
        <w:numPr>
          <w:ilvl w:val="0"/>
          <w:numId w:val="39"/>
        </w:numPr>
        <w:spacing w:after="0" w:line="360" w:lineRule="auto"/>
        <w:jc w:val="both"/>
        <w:rPr>
          <w:rFonts w:ascii="Times New Roman" w:eastAsia="Times New Roman" w:hAnsi="Times New Roman" w:cs="Times New Roman"/>
          <w:sz w:val="28"/>
          <w:szCs w:val="28"/>
          <w:lang w:val="en-US"/>
        </w:rPr>
      </w:pPr>
      <w:r>
        <w:rPr>
          <w:rFonts w:ascii="Times New Roman" w:eastAsia="Times New Roman" w:hAnsi="Times New Roman" w:cs="Traditional Arabic"/>
          <w:noProof/>
          <w:sz w:val="20"/>
          <w:szCs w:val="20"/>
          <w:lang w:eastAsia="en-CA"/>
        </w:rPr>
        <w:lastRenderedPageBreak/>
        <w:drawing>
          <wp:anchor distT="0" distB="0" distL="114300" distR="114300" simplePos="0" relativeHeight="251682816" behindDoc="1" locked="0" layoutInCell="1" allowOverlap="1">
            <wp:simplePos x="0" y="0"/>
            <wp:positionH relativeFrom="column">
              <wp:posOffset>4572000</wp:posOffset>
            </wp:positionH>
            <wp:positionV relativeFrom="paragraph">
              <wp:posOffset>895985</wp:posOffset>
            </wp:positionV>
            <wp:extent cx="2419350" cy="3314700"/>
            <wp:effectExtent l="19050" t="19050" r="19050" b="19050"/>
            <wp:wrapTight wrapText="bothSides">
              <wp:wrapPolygon edited="0">
                <wp:start x="-170" y="-124"/>
                <wp:lineTo x="-170" y="21724"/>
                <wp:lineTo x="21770" y="21724"/>
                <wp:lineTo x="21770" y="-124"/>
                <wp:lineTo x="-170" y="-124"/>
              </wp:wrapPolygon>
            </wp:wrapTight>
            <wp:docPr id="52" name="صورة 5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
                    <pic:cNvPicPr>
                      <a:picLocks noChangeAspect="1" noChangeArrowheads="1"/>
                    </pic:cNvPicPr>
                  </pic:nvPicPr>
                  <pic:blipFill>
                    <a:blip r:embed="rId21"/>
                    <a:srcRect r="21468"/>
                    <a:stretch>
                      <a:fillRect/>
                    </a:stretch>
                  </pic:blipFill>
                  <pic:spPr bwMode="auto">
                    <a:xfrm>
                      <a:off x="0" y="0"/>
                      <a:ext cx="2419350" cy="3314700"/>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The pressure wave expands the arterial walls as it travel and the expansion is palpable as </w:t>
      </w:r>
      <w:r w:rsidRPr="00E16BAA">
        <w:rPr>
          <w:rFonts w:ascii="Times New Roman" w:eastAsia="Times New Roman" w:hAnsi="Times New Roman" w:cs="Times New Roman"/>
          <w:b/>
          <w:bCs/>
          <w:sz w:val="28"/>
          <w:szCs w:val="28"/>
          <w:lang w:val="en-US"/>
        </w:rPr>
        <w:t xml:space="preserve">pulse </w:t>
      </w:r>
      <w:r w:rsidRPr="00E16BAA">
        <w:rPr>
          <w:rFonts w:ascii="Times New Roman" w:eastAsia="Times New Roman" w:hAnsi="Times New Roman" w:cs="Times New Roman"/>
          <w:sz w:val="28"/>
          <w:szCs w:val="28"/>
          <w:lang w:val="en-US"/>
        </w:rPr>
        <w:t>at a speed of about six meter/second and take about 1/10 of second to reach the wrist.</w:t>
      </w:r>
    </w:p>
    <w:p w:rsidR="00E16BAA" w:rsidRPr="00E16BAA" w:rsidRDefault="00E16BAA" w:rsidP="00E16BAA">
      <w:pPr>
        <w:numPr>
          <w:ilvl w:val="0"/>
          <w:numId w:val="39"/>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The strength of the pulse is determined by the pulse pressure and bears little relation to the mean pressure (pulse is weak in shock and strong in case of exercise). </w:t>
      </w:r>
    </w:p>
    <w:p w:rsidR="00E16BAA" w:rsidRPr="00E16BAA" w:rsidRDefault="00E16BAA" w:rsidP="00E16BAA">
      <w:pPr>
        <w:numPr>
          <w:ilvl w:val="0"/>
          <w:numId w:val="39"/>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When we take pulse we determine the heart rate, then number of complete cardiac cycle/min.</w:t>
      </w:r>
    </w:p>
    <w:p w:rsidR="00E16BAA" w:rsidRPr="00E16BAA" w:rsidRDefault="00E16BAA" w:rsidP="00E16BAA">
      <w:pPr>
        <w:numPr>
          <w:ilvl w:val="0"/>
          <w:numId w:val="39"/>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Pulse can be determined from radial, posterior </w:t>
      </w:r>
      <w:proofErr w:type="spellStart"/>
      <w:r w:rsidRPr="00E16BAA">
        <w:rPr>
          <w:rFonts w:ascii="Times New Roman" w:eastAsia="Times New Roman" w:hAnsi="Times New Roman" w:cs="Times New Roman"/>
          <w:sz w:val="28"/>
          <w:szCs w:val="28"/>
          <w:lang w:val="en-US"/>
        </w:rPr>
        <w:t>tibial</w:t>
      </w:r>
      <w:proofErr w:type="spellEnd"/>
      <w:r w:rsidRPr="00E16BAA">
        <w:rPr>
          <w:rFonts w:ascii="Times New Roman" w:eastAsia="Times New Roman" w:hAnsi="Times New Roman" w:cs="Times New Roman"/>
          <w:sz w:val="28"/>
          <w:szCs w:val="28"/>
          <w:lang w:val="en-US"/>
        </w:rPr>
        <w:t xml:space="preserve">, femoral and carotid arteries&amp; other locations. </w:t>
      </w:r>
    </w:p>
    <w:p w:rsidR="00E16BAA" w:rsidRPr="00E16BAA" w:rsidRDefault="00E16BAA" w:rsidP="00E16BAA">
      <w:pPr>
        <w:numPr>
          <w:ilvl w:val="0"/>
          <w:numId w:val="39"/>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The fluctuation of blood pressure 120/80 mm Hg gives rise to the pulse, if systolic and diastolic pressure will be equal blood flow will decreased but pulse can’t detected .</w:t>
      </w:r>
    </w:p>
    <w:p w:rsidR="00E16BAA" w:rsidRPr="00E16BAA" w:rsidRDefault="00E16BAA" w:rsidP="00E16BAA">
      <w:pPr>
        <w:numPr>
          <w:ilvl w:val="0"/>
          <w:numId w:val="39"/>
        </w:numPr>
        <w:spacing w:after="120" w:line="360" w:lineRule="auto"/>
        <w:rPr>
          <w:rFonts w:ascii="Times New Roman" w:eastAsia="Times New Roman" w:hAnsi="Times New Roman" w:cs="Times New Roman"/>
          <w:sz w:val="28"/>
          <w:szCs w:val="28"/>
          <w:lang w:val="en-US"/>
        </w:rPr>
      </w:pPr>
      <w:r w:rsidRPr="00E16BAA">
        <w:rPr>
          <w:rFonts w:ascii="Times New Roman" w:eastAsia="Times New Roman" w:hAnsi="Times New Roman" w:cs="Times New Roman"/>
          <w:i/>
          <w:iCs/>
          <w:sz w:val="28"/>
          <w:szCs w:val="28"/>
          <w:lang w:val="en-US"/>
        </w:rPr>
        <w:t>Pulse pressure</w:t>
      </w:r>
      <w:r w:rsidRPr="00E16BAA">
        <w:rPr>
          <w:rFonts w:ascii="Times New Roman" w:eastAsia="Times New Roman" w:hAnsi="Times New Roman" w:cs="Times New Roman"/>
          <w:sz w:val="28"/>
          <w:szCs w:val="28"/>
          <w:lang w:val="en-US"/>
        </w:rPr>
        <w:t>:   The difference between systolic &amp; diastolic pressure 120/80 mmHg.</w:t>
      </w:r>
    </w:p>
    <w:p w:rsidR="00E16BAA" w:rsidRPr="00E16BAA" w:rsidRDefault="00E16BAA" w:rsidP="00E16BAA">
      <w:pPr>
        <w:keepNext/>
        <w:spacing w:after="0" w:line="360" w:lineRule="auto"/>
        <w:outlineLvl w:val="1"/>
        <w:rPr>
          <w:rFonts w:ascii="Times New Roman" w:eastAsia="Times New Roman" w:hAnsi="Times New Roman" w:cs="Times New Roman"/>
          <w:b/>
          <w:bCs/>
          <w:sz w:val="28"/>
          <w:szCs w:val="28"/>
          <w:u w:val="single"/>
          <w:lang w:val="en-US"/>
        </w:rPr>
      </w:pPr>
    </w:p>
    <w:p w:rsidR="00E16BAA" w:rsidRPr="00E16BAA" w:rsidRDefault="00E16BAA" w:rsidP="00E16BAA">
      <w:pPr>
        <w:keepNext/>
        <w:spacing w:after="0" w:line="360" w:lineRule="auto"/>
        <w:outlineLvl w:val="1"/>
        <w:rPr>
          <w:rFonts w:ascii="Times New Roman" w:eastAsia="Times New Roman" w:hAnsi="Times New Roman" w:cs="Times New Roman"/>
          <w:b/>
          <w:bCs/>
          <w:sz w:val="28"/>
          <w:szCs w:val="28"/>
          <w:u w:val="single"/>
          <w:lang w:val="en-US"/>
        </w:rPr>
      </w:pPr>
    </w:p>
    <w:p w:rsidR="00E16BAA" w:rsidRPr="00E16BAA" w:rsidRDefault="00E16BAA" w:rsidP="00E16BAA">
      <w:pPr>
        <w:keepNext/>
        <w:spacing w:after="0" w:line="360" w:lineRule="auto"/>
        <w:outlineLvl w:val="1"/>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 xml:space="preserve">Cardiac </w:t>
      </w:r>
      <w:proofErr w:type="spellStart"/>
      <w:r w:rsidRPr="00E16BAA">
        <w:rPr>
          <w:rFonts w:ascii="Times New Roman" w:eastAsia="Times New Roman" w:hAnsi="Times New Roman" w:cs="Times New Roman"/>
          <w:b/>
          <w:bCs/>
          <w:sz w:val="28"/>
          <w:szCs w:val="28"/>
          <w:u w:val="single"/>
          <w:lang w:val="en-US"/>
        </w:rPr>
        <w:t>out put</w:t>
      </w:r>
      <w:proofErr w:type="spellEnd"/>
      <w:r w:rsidRPr="00E16BAA">
        <w:rPr>
          <w:rFonts w:ascii="Times New Roman" w:eastAsia="Times New Roman" w:hAnsi="Times New Roman" w:cs="Times New Roman"/>
          <w:b/>
          <w:bCs/>
          <w:sz w:val="28"/>
          <w:szCs w:val="28"/>
          <w:u w:val="single"/>
          <w:lang w:val="en-US"/>
        </w:rPr>
        <w:t>:</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Cardiac </w:t>
      </w:r>
      <w:proofErr w:type="spellStart"/>
      <w:r w:rsidRPr="00E16BAA">
        <w:rPr>
          <w:rFonts w:ascii="Times New Roman" w:eastAsia="Times New Roman" w:hAnsi="Times New Roman" w:cs="Times New Roman"/>
          <w:sz w:val="28"/>
          <w:szCs w:val="28"/>
          <w:lang w:val="en-US"/>
        </w:rPr>
        <w:t>out put</w:t>
      </w:r>
      <w:proofErr w:type="spellEnd"/>
      <w:r w:rsidRPr="00E16BAA">
        <w:rPr>
          <w:rFonts w:ascii="Times New Roman" w:eastAsia="Times New Roman" w:hAnsi="Times New Roman" w:cs="Times New Roman"/>
          <w:sz w:val="28"/>
          <w:szCs w:val="28"/>
          <w:lang w:val="en-US"/>
        </w:rPr>
        <w:t xml:space="preserve"> is the amount of blood pressured by each ventricle per minute, it depend on the products of two factors; </w:t>
      </w:r>
      <w:r w:rsidRPr="00E16BAA">
        <w:rPr>
          <w:rFonts w:ascii="Times New Roman" w:eastAsia="Times New Roman" w:hAnsi="Times New Roman" w:cs="Times New Roman"/>
          <w:i/>
          <w:iCs/>
          <w:sz w:val="28"/>
          <w:szCs w:val="28"/>
          <w:lang w:val="en-US"/>
        </w:rPr>
        <w:t>The heart rate &amp; The stork volume</w:t>
      </w:r>
      <w:r w:rsidRPr="00E16BAA">
        <w:rPr>
          <w:rFonts w:ascii="Times New Roman" w:eastAsia="Times New Roman" w:hAnsi="Times New Roman" w:cs="Times New Roman"/>
          <w:sz w:val="28"/>
          <w:szCs w:val="28"/>
          <w:lang w:val="en-US"/>
        </w:rPr>
        <w:t>.</w:t>
      </w:r>
    </w:p>
    <w:p w:rsidR="00E16BAA" w:rsidRPr="00E16BAA" w:rsidRDefault="00E16BAA" w:rsidP="00E16BAA">
      <w:pPr>
        <w:spacing w:after="0" w:line="360" w:lineRule="auto"/>
        <w:jc w:val="lowKashida"/>
        <w:rPr>
          <w:rFonts w:ascii="Times New Roman" w:eastAsia="Times New Roman" w:hAnsi="Times New Roman" w:cs="Times New Roman"/>
          <w:b/>
          <w:bCs/>
          <w:sz w:val="28"/>
          <w:szCs w:val="28"/>
          <w:lang w:val="en-US"/>
        </w:rPr>
      </w:pPr>
      <w:r w:rsidRPr="00E16BAA">
        <w:rPr>
          <w:rFonts w:ascii="Times New Roman" w:eastAsia="Times New Roman" w:hAnsi="Times New Roman" w:cs="Times New Roman"/>
          <w:sz w:val="28"/>
          <w:szCs w:val="28"/>
          <w:lang w:val="en-US"/>
        </w:rPr>
        <w:t xml:space="preserve"> </w:t>
      </w:r>
      <w:r w:rsidRPr="00E16BAA">
        <w:rPr>
          <w:rFonts w:ascii="Times New Roman" w:eastAsia="Times New Roman" w:hAnsi="Times New Roman" w:cs="Times New Roman"/>
          <w:b/>
          <w:bCs/>
          <w:sz w:val="28"/>
          <w:szCs w:val="28"/>
          <w:lang w:val="en-US"/>
        </w:rPr>
        <w:t xml:space="preserve">Cardiac </w:t>
      </w:r>
      <w:proofErr w:type="spellStart"/>
      <w:r w:rsidRPr="00E16BAA">
        <w:rPr>
          <w:rFonts w:ascii="Times New Roman" w:eastAsia="Times New Roman" w:hAnsi="Times New Roman" w:cs="Times New Roman"/>
          <w:b/>
          <w:bCs/>
          <w:sz w:val="28"/>
          <w:szCs w:val="28"/>
          <w:lang w:val="en-US"/>
        </w:rPr>
        <w:t>out put</w:t>
      </w:r>
      <w:proofErr w:type="spellEnd"/>
      <w:r w:rsidRPr="00E16BAA">
        <w:rPr>
          <w:rFonts w:ascii="Times New Roman" w:eastAsia="Times New Roman" w:hAnsi="Times New Roman" w:cs="Times New Roman"/>
          <w:b/>
          <w:bCs/>
          <w:sz w:val="28"/>
          <w:szCs w:val="28"/>
          <w:lang w:val="en-US"/>
        </w:rPr>
        <w:t xml:space="preserve"> (C.O.) =heart rate (H.R.)* Stroke Volume (S.V.)</w:t>
      </w:r>
    </w:p>
    <w:p w:rsidR="00E16BAA" w:rsidRPr="00E16BAA" w:rsidRDefault="00E16BAA" w:rsidP="00E16BAA">
      <w:pPr>
        <w:numPr>
          <w:ilvl w:val="0"/>
          <w:numId w:val="40"/>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Stroke Volume</w:t>
      </w:r>
      <w:r w:rsidRPr="00E16BAA">
        <w:rPr>
          <w:rFonts w:ascii="Times New Roman" w:eastAsia="Times New Roman" w:hAnsi="Times New Roman" w:cs="Times New Roman"/>
          <w:sz w:val="28"/>
          <w:szCs w:val="28"/>
          <w:lang w:val="en-US"/>
        </w:rPr>
        <w:t xml:space="preserve">; Is the amount of blood pumped out of each ventricle per beat </w:t>
      </w:r>
      <w:proofErr w:type="spellStart"/>
      <w:r w:rsidRPr="00E16BAA">
        <w:rPr>
          <w:rFonts w:ascii="Times New Roman" w:eastAsia="Times New Roman" w:hAnsi="Times New Roman" w:cs="Times New Roman"/>
          <w:sz w:val="28"/>
          <w:szCs w:val="28"/>
          <w:lang w:val="en-US"/>
        </w:rPr>
        <w:t>its</w:t>
      </w:r>
      <w:proofErr w:type="spellEnd"/>
      <w:r w:rsidRPr="00E16BAA">
        <w:rPr>
          <w:rFonts w:ascii="Times New Roman" w:eastAsia="Times New Roman" w:hAnsi="Times New Roman" w:cs="Times New Roman"/>
          <w:sz w:val="28"/>
          <w:szCs w:val="28"/>
          <w:lang w:val="en-US"/>
        </w:rPr>
        <w:t xml:space="preserve"> about 70ml at rest (form each ventricles) and it determined in part by neural </w:t>
      </w:r>
      <w:proofErr w:type="spellStart"/>
      <w:r w:rsidRPr="00E16BAA">
        <w:rPr>
          <w:rFonts w:ascii="Times New Roman" w:eastAsia="Times New Roman" w:hAnsi="Times New Roman" w:cs="Times New Roman"/>
          <w:sz w:val="28"/>
          <w:szCs w:val="28"/>
          <w:lang w:val="en-US"/>
        </w:rPr>
        <w:t>in put</w:t>
      </w:r>
      <w:proofErr w:type="spellEnd"/>
      <w:r w:rsidRPr="00E16BAA">
        <w:rPr>
          <w:rFonts w:ascii="Times New Roman" w:eastAsia="Times New Roman" w:hAnsi="Times New Roman" w:cs="Times New Roman"/>
          <w:sz w:val="28"/>
          <w:szCs w:val="28"/>
          <w:lang w:val="en-US"/>
        </w:rPr>
        <w:t xml:space="preserve">.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Sympathetic stimuli making the myocardial muscle fiber contract with great strength at any given length and Parasympathetic have opposite effect. </w:t>
      </w:r>
    </w:p>
    <w:p w:rsidR="00E16BAA" w:rsidRPr="00E16BAA" w:rsidRDefault="00E16BAA" w:rsidP="00E16BAA">
      <w:pPr>
        <w:numPr>
          <w:ilvl w:val="0"/>
          <w:numId w:val="40"/>
        </w:num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Heart Rate</w:t>
      </w:r>
      <w:r w:rsidRPr="00E16BAA">
        <w:rPr>
          <w:rFonts w:ascii="Times New Roman" w:eastAsia="Times New Roman" w:hAnsi="Times New Roman" w:cs="Times New Roman"/>
          <w:sz w:val="28"/>
          <w:szCs w:val="28"/>
          <w:lang w:val="en-US"/>
        </w:rPr>
        <w:t xml:space="preserve">: - is determined by the rate at which the S-A node beats, which has </w:t>
      </w:r>
      <w:proofErr w:type="spellStart"/>
      <w:r w:rsidRPr="00E16BAA">
        <w:rPr>
          <w:rFonts w:ascii="Times New Roman" w:eastAsia="Times New Roman" w:hAnsi="Times New Roman" w:cs="Times New Roman"/>
          <w:sz w:val="28"/>
          <w:szCs w:val="28"/>
          <w:lang w:val="en-US"/>
        </w:rPr>
        <w:t>it’s</w:t>
      </w:r>
      <w:proofErr w:type="spellEnd"/>
      <w:r w:rsidRPr="00E16BAA">
        <w:rPr>
          <w:rFonts w:ascii="Times New Roman" w:eastAsia="Times New Roman" w:hAnsi="Times New Roman" w:cs="Times New Roman"/>
          <w:sz w:val="28"/>
          <w:szCs w:val="28"/>
          <w:lang w:val="en-US"/>
        </w:rPr>
        <w:t xml:space="preserve"> own </w:t>
      </w:r>
      <w:proofErr w:type="spellStart"/>
      <w:r w:rsidRPr="00E16BAA">
        <w:rPr>
          <w:rFonts w:ascii="Times New Roman" w:eastAsia="Times New Roman" w:hAnsi="Times New Roman" w:cs="Times New Roman"/>
          <w:sz w:val="28"/>
          <w:szCs w:val="28"/>
          <w:lang w:val="en-US"/>
        </w:rPr>
        <w:t>rhythmicity</w:t>
      </w:r>
      <w:proofErr w:type="spellEnd"/>
      <w:r w:rsidRPr="00E16BAA">
        <w:rPr>
          <w:rFonts w:ascii="Times New Roman" w:eastAsia="Times New Roman" w:hAnsi="Times New Roman" w:cs="Times New Roman"/>
          <w:sz w:val="28"/>
          <w:szCs w:val="28"/>
          <w:lang w:val="en-US"/>
        </w:rPr>
        <w:t>.</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Naturally S-A node beats much higher than the rate normally found (70 beat/min.) this is because of the action of the </w:t>
      </w:r>
      <w:proofErr w:type="spellStart"/>
      <w:r w:rsidRPr="00E16BAA">
        <w:rPr>
          <w:rFonts w:ascii="Times New Roman" w:eastAsia="Times New Roman" w:hAnsi="Times New Roman" w:cs="Times New Roman"/>
          <w:sz w:val="28"/>
          <w:szCs w:val="28"/>
          <w:lang w:val="en-US"/>
        </w:rPr>
        <w:t>vagus</w:t>
      </w:r>
      <w:proofErr w:type="spellEnd"/>
      <w:r w:rsidRPr="00E16BAA">
        <w:rPr>
          <w:rFonts w:ascii="Times New Roman" w:eastAsia="Times New Roman" w:hAnsi="Times New Roman" w:cs="Times New Roman"/>
          <w:sz w:val="28"/>
          <w:szCs w:val="28"/>
          <w:lang w:val="en-US"/>
        </w:rPr>
        <w:t xml:space="preserve"> nerve (parasympathetic n.) which supplies the heart, its </w:t>
      </w:r>
      <w:r w:rsidRPr="00E16BAA">
        <w:rPr>
          <w:rFonts w:ascii="Times New Roman" w:eastAsia="Times New Roman" w:hAnsi="Times New Roman" w:cs="Times New Roman"/>
          <w:sz w:val="28"/>
          <w:szCs w:val="28"/>
          <w:lang w:val="en-US"/>
        </w:rPr>
        <w:lastRenderedPageBreak/>
        <w:t xml:space="preserve">function to break S-A node beats. This inhibitory activity it’s termed </w:t>
      </w:r>
      <w:proofErr w:type="spellStart"/>
      <w:r w:rsidRPr="00E16BAA">
        <w:rPr>
          <w:rFonts w:ascii="Times New Roman" w:eastAsia="Times New Roman" w:hAnsi="Times New Roman" w:cs="Times New Roman"/>
          <w:i/>
          <w:iCs/>
          <w:sz w:val="28"/>
          <w:szCs w:val="28"/>
          <w:lang w:val="en-US"/>
        </w:rPr>
        <w:t>vagal</w:t>
      </w:r>
      <w:proofErr w:type="spellEnd"/>
      <w:r w:rsidRPr="00E16BAA">
        <w:rPr>
          <w:rFonts w:ascii="Times New Roman" w:eastAsia="Times New Roman" w:hAnsi="Times New Roman" w:cs="Times New Roman"/>
          <w:i/>
          <w:iCs/>
          <w:sz w:val="28"/>
          <w:szCs w:val="28"/>
          <w:lang w:val="en-US"/>
        </w:rPr>
        <w:t xml:space="preserve"> tone</w:t>
      </w:r>
      <w:r w:rsidRPr="00E16BAA">
        <w:rPr>
          <w:rFonts w:ascii="Times New Roman" w:eastAsia="Times New Roman" w:hAnsi="Times New Roman" w:cs="Times New Roman"/>
          <w:sz w:val="28"/>
          <w:szCs w:val="28"/>
          <w:lang w:val="en-US"/>
        </w:rPr>
        <w:t>.</w:t>
      </w:r>
    </w:p>
    <w:p w:rsidR="00E16BAA" w:rsidRPr="00E16BAA" w:rsidRDefault="00E16BAA" w:rsidP="00E16BAA">
      <w:p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During sleeping increased </w:t>
      </w:r>
      <w:proofErr w:type="spellStart"/>
      <w:r w:rsidRPr="00E16BAA">
        <w:rPr>
          <w:rFonts w:ascii="Times New Roman" w:eastAsia="Times New Roman" w:hAnsi="Times New Roman" w:cs="Times New Roman"/>
          <w:sz w:val="28"/>
          <w:szCs w:val="28"/>
          <w:lang w:val="en-US"/>
        </w:rPr>
        <w:t>vagal</w:t>
      </w:r>
      <w:proofErr w:type="spellEnd"/>
      <w:r w:rsidRPr="00E16BAA">
        <w:rPr>
          <w:rFonts w:ascii="Times New Roman" w:eastAsia="Times New Roman" w:hAnsi="Times New Roman" w:cs="Times New Roman"/>
          <w:sz w:val="28"/>
          <w:szCs w:val="28"/>
          <w:lang w:val="en-US"/>
        </w:rPr>
        <w:t xml:space="preserve"> tone lead to decrease heart rate.</w:t>
      </w:r>
    </w:p>
    <w:p w:rsidR="00E16BAA" w:rsidRPr="00E16BAA" w:rsidRDefault="00E16BAA" w:rsidP="00E16BAA">
      <w:pPr>
        <w:keepNext/>
        <w:tabs>
          <w:tab w:val="left" w:pos="4387"/>
        </w:tabs>
        <w:spacing w:before="240" w:after="60" w:line="360" w:lineRule="auto"/>
        <w:outlineLvl w:val="2"/>
        <w:rPr>
          <w:rFonts w:ascii="Times New Roman" w:eastAsia="Times New Roman" w:hAnsi="Times New Roman" w:cs="Times New Roman"/>
          <w:b/>
          <w:bCs/>
          <w:sz w:val="28"/>
          <w:szCs w:val="28"/>
          <w:u w:val="single"/>
          <w:lang w:val="en-US"/>
        </w:rPr>
      </w:pPr>
      <w:r w:rsidRPr="00E16BAA">
        <w:rPr>
          <w:rFonts w:ascii="Times New Roman" w:eastAsia="Times New Roman" w:hAnsi="Times New Roman" w:cs="Times New Roman"/>
          <w:b/>
          <w:bCs/>
          <w:sz w:val="28"/>
          <w:szCs w:val="28"/>
          <w:u w:val="single"/>
          <w:lang w:val="en-US"/>
        </w:rPr>
        <w:t>Factors affecting heart rate:</w:t>
      </w:r>
    </w:p>
    <w:p w:rsidR="00E16BAA" w:rsidRPr="00E16BAA" w:rsidRDefault="00E16BAA" w:rsidP="00E16BAA">
      <w:pPr>
        <w:numPr>
          <w:ilvl w:val="0"/>
          <w:numId w:val="25"/>
        </w:num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Size;  H.R. is faster in small size bodies as it need large amount of oxygen for the high metabolism rate .</w:t>
      </w:r>
    </w:p>
    <w:p w:rsidR="00E16BAA" w:rsidRPr="00E16BAA" w:rsidRDefault="00E16BAA" w:rsidP="00E16BAA">
      <w:pPr>
        <w:numPr>
          <w:ilvl w:val="0"/>
          <w:numId w:val="25"/>
        </w:num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Females have faster H.R. than Males.</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Higher centers in brain control or affects cardiac center in medulla. Cardiac center </w:t>
      </w:r>
      <w:r>
        <w:rPr>
          <w:rFonts w:ascii="Times New Roman" w:eastAsia="Times New Roman" w:hAnsi="Times New Roman" w:cs="Times New Roman"/>
          <w:noProof/>
          <w:sz w:val="28"/>
          <w:szCs w:val="28"/>
          <w:lang w:eastAsia="en-CA"/>
        </w:rPr>
        <w:drawing>
          <wp:anchor distT="0" distB="0" distL="114300" distR="114300" simplePos="0" relativeHeight="251684864" behindDoc="1" locked="0" layoutInCell="1" allowOverlap="1">
            <wp:simplePos x="0" y="0"/>
            <wp:positionH relativeFrom="column">
              <wp:posOffset>3937000</wp:posOffset>
            </wp:positionH>
            <wp:positionV relativeFrom="paragraph">
              <wp:posOffset>156210</wp:posOffset>
            </wp:positionV>
            <wp:extent cx="2889885" cy="2790825"/>
            <wp:effectExtent l="19050" t="19050" r="24765" b="28575"/>
            <wp:wrapTight wrapText="bothSides">
              <wp:wrapPolygon edited="0">
                <wp:start x="-142" y="-147"/>
                <wp:lineTo x="-142" y="21821"/>
                <wp:lineTo x="21785" y="21821"/>
                <wp:lineTo x="21785" y="-147"/>
                <wp:lineTo x="-142" y="-147"/>
              </wp:wrapPolygon>
            </wp:wrapTight>
            <wp:docPr id="54" name="صورة 54"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9"/>
                    <pic:cNvPicPr>
                      <a:picLocks noChangeAspect="1" noChangeArrowheads="1"/>
                    </pic:cNvPicPr>
                  </pic:nvPicPr>
                  <pic:blipFill>
                    <a:blip r:embed="rId22" cstate="print"/>
                    <a:srcRect l="5531" t="2881" r="5531" b="8066"/>
                    <a:stretch>
                      <a:fillRect/>
                    </a:stretch>
                  </pic:blipFill>
                  <pic:spPr bwMode="auto">
                    <a:xfrm>
                      <a:off x="0" y="0"/>
                      <a:ext cx="2889885" cy="2790825"/>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 xml:space="preserve">originate the </w:t>
      </w:r>
      <w:proofErr w:type="spellStart"/>
      <w:r w:rsidRPr="00E16BAA">
        <w:rPr>
          <w:rFonts w:ascii="Times New Roman" w:eastAsia="Times New Roman" w:hAnsi="Times New Roman" w:cs="Times New Roman"/>
          <w:sz w:val="28"/>
          <w:szCs w:val="28"/>
          <w:lang w:val="en-US"/>
        </w:rPr>
        <w:t>vagal</w:t>
      </w:r>
      <w:proofErr w:type="spellEnd"/>
      <w:r w:rsidRPr="00E16BAA">
        <w:rPr>
          <w:rFonts w:ascii="Times New Roman" w:eastAsia="Times New Roman" w:hAnsi="Times New Roman" w:cs="Times New Roman"/>
          <w:sz w:val="28"/>
          <w:szCs w:val="28"/>
          <w:lang w:val="en-US"/>
        </w:rPr>
        <w:t xml:space="preserve"> tone. (Seen in emotional stress, or waiting for a race to start).</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Para sympathetic influences include </w:t>
      </w:r>
      <w:proofErr w:type="spellStart"/>
      <w:r w:rsidRPr="00E16BAA">
        <w:rPr>
          <w:rFonts w:ascii="Times New Roman" w:eastAsia="Times New Roman" w:hAnsi="Times New Roman" w:cs="Times New Roman"/>
          <w:sz w:val="28"/>
          <w:szCs w:val="28"/>
          <w:lang w:val="en-US"/>
        </w:rPr>
        <w:t>vagal</w:t>
      </w:r>
      <w:proofErr w:type="spellEnd"/>
      <w:r w:rsidRPr="00E16BAA">
        <w:rPr>
          <w:rFonts w:ascii="Times New Roman" w:eastAsia="Times New Roman" w:hAnsi="Times New Roman" w:cs="Times New Roman"/>
          <w:sz w:val="28"/>
          <w:szCs w:val="28"/>
          <w:lang w:val="en-US"/>
        </w:rPr>
        <w:t xml:space="preserve"> tone which decrease S-A node beat.</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Sympathetic influence causes the S-A node to beat at faster rate. Sympathetic nervous system also act on the ventricular muscles leading to more powerful contraction of the ventricle (adrenalin and nor adrenaline which increased in exercise and emotions).</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Catecholamine (adrenalin and nor–adrenalin) from adrenal gland medulla will increase heart rate in case of excitement and emotional state.</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Increased temperature (fever) will increase heart rat.</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Hormones; Increased activity of Thyroid gland will increase Thyroxin (T</w:t>
      </w:r>
      <w:r w:rsidRPr="00E16BAA">
        <w:rPr>
          <w:rFonts w:ascii="Times New Roman" w:eastAsia="Times New Roman" w:hAnsi="Times New Roman" w:cs="Times New Roman"/>
          <w:sz w:val="28"/>
          <w:szCs w:val="28"/>
          <w:vertAlign w:val="subscript"/>
          <w:lang w:val="en-US"/>
        </w:rPr>
        <w:t>4</w:t>
      </w:r>
      <w:r w:rsidRPr="00E16BAA">
        <w:rPr>
          <w:rFonts w:ascii="Times New Roman" w:eastAsia="Times New Roman" w:hAnsi="Times New Roman" w:cs="Times New Roman"/>
          <w:sz w:val="28"/>
          <w:szCs w:val="28"/>
          <w:lang w:val="en-US"/>
        </w:rPr>
        <w:t xml:space="preserve">) and </w:t>
      </w:r>
      <w:proofErr w:type="spellStart"/>
      <w:r w:rsidRPr="00E16BAA">
        <w:rPr>
          <w:rFonts w:ascii="Times New Roman" w:eastAsia="Times New Roman" w:hAnsi="Times New Roman" w:cs="Times New Roman"/>
          <w:sz w:val="28"/>
          <w:szCs w:val="28"/>
          <w:lang w:val="en-US"/>
        </w:rPr>
        <w:t>triiodothyronine</w:t>
      </w:r>
      <w:proofErr w:type="spellEnd"/>
      <w:r w:rsidRPr="00E16BAA">
        <w:rPr>
          <w:rFonts w:ascii="Times New Roman" w:eastAsia="Times New Roman" w:hAnsi="Times New Roman" w:cs="Times New Roman"/>
          <w:sz w:val="28"/>
          <w:szCs w:val="28"/>
          <w:lang w:val="en-US"/>
        </w:rPr>
        <w:t xml:space="preserve"> (T</w:t>
      </w:r>
      <w:r w:rsidRPr="00E16BAA">
        <w:rPr>
          <w:rFonts w:ascii="Times New Roman" w:eastAsia="Times New Roman" w:hAnsi="Times New Roman" w:cs="Times New Roman"/>
          <w:sz w:val="28"/>
          <w:szCs w:val="28"/>
          <w:vertAlign w:val="subscript"/>
          <w:lang w:val="en-US"/>
        </w:rPr>
        <w:t>3</w:t>
      </w:r>
      <w:r w:rsidRPr="00E16BAA">
        <w:rPr>
          <w:rFonts w:ascii="Times New Roman" w:eastAsia="Times New Roman" w:hAnsi="Times New Roman" w:cs="Times New Roman"/>
          <w:sz w:val="28"/>
          <w:szCs w:val="28"/>
          <w:lang w:val="en-US"/>
        </w:rPr>
        <w:t>) which increase heart rate.</w:t>
      </w:r>
    </w:p>
    <w:p w:rsidR="00E16BAA" w:rsidRPr="00E16BAA" w:rsidRDefault="00E16BAA" w:rsidP="00E16BAA">
      <w:pPr>
        <w:numPr>
          <w:ilvl w:val="0"/>
          <w:numId w:val="25"/>
        </w:numPr>
        <w:spacing w:after="120" w:line="360" w:lineRule="auto"/>
        <w:jc w:val="lowKashida"/>
        <w:rPr>
          <w:rFonts w:ascii="Times New Roman" w:eastAsia="Times New Roman" w:hAnsi="Times New Roman" w:cs="Times New Roman"/>
          <w:sz w:val="28"/>
          <w:szCs w:val="28"/>
          <w:lang w:val="en-US"/>
        </w:rPr>
      </w:pPr>
      <w:proofErr w:type="spellStart"/>
      <w:r w:rsidRPr="00E16BAA">
        <w:rPr>
          <w:rFonts w:ascii="Times New Roman" w:eastAsia="Times New Roman" w:hAnsi="Times New Roman" w:cs="Times New Roman"/>
          <w:sz w:val="28"/>
          <w:szCs w:val="28"/>
          <w:lang w:val="en-US"/>
        </w:rPr>
        <w:t>Baroreceptors</w:t>
      </w:r>
      <w:proofErr w:type="spellEnd"/>
      <w:r w:rsidRPr="00E16BAA">
        <w:rPr>
          <w:rFonts w:ascii="Times New Roman" w:eastAsia="Times New Roman" w:hAnsi="Times New Roman" w:cs="Times New Roman"/>
          <w:sz w:val="28"/>
          <w:szCs w:val="28"/>
          <w:lang w:val="en-US"/>
        </w:rPr>
        <w:t xml:space="preserve"> act on cardiac center, its action to slow heart when blood pressure increases.</w:t>
      </w:r>
    </w:p>
    <w:p w:rsidR="00E16BAA" w:rsidRPr="00E16BAA" w:rsidRDefault="00E16BAA" w:rsidP="00E16BAA">
      <w:pPr>
        <w:keepNext/>
        <w:spacing w:after="0" w:line="360" w:lineRule="auto"/>
        <w:ind w:left="540"/>
        <w:jc w:val="lowKashida"/>
        <w:outlineLvl w:val="0"/>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10. Sensory nerve has variable effect on heart rate. </w:t>
      </w:r>
    </w:p>
    <w:p w:rsidR="00E16BAA" w:rsidRPr="00E16BAA" w:rsidRDefault="00E16BAA" w:rsidP="00E16BAA">
      <w:pPr>
        <w:numPr>
          <w:ilvl w:val="0"/>
          <w:numId w:val="26"/>
        </w:num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 Slight pain will increase H.R., while sever pain lead to decrease H.R. </w:t>
      </w:r>
    </w:p>
    <w:p w:rsidR="00E16BAA" w:rsidRPr="00E16BAA" w:rsidRDefault="00E16BAA" w:rsidP="00E16BAA">
      <w:pPr>
        <w:spacing w:after="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b/>
          <w:bCs/>
          <w:sz w:val="28"/>
          <w:szCs w:val="28"/>
          <w:lang w:val="en-US"/>
        </w:rPr>
        <w:t xml:space="preserve">Brady </w:t>
      </w:r>
      <w:proofErr w:type="spellStart"/>
      <w:r w:rsidRPr="00E16BAA">
        <w:rPr>
          <w:rFonts w:ascii="Times New Roman" w:eastAsia="Times New Roman" w:hAnsi="Times New Roman" w:cs="Times New Roman"/>
          <w:b/>
          <w:bCs/>
          <w:sz w:val="28"/>
          <w:szCs w:val="28"/>
          <w:lang w:val="en-US"/>
        </w:rPr>
        <w:t>cardia</w:t>
      </w:r>
      <w:proofErr w:type="spellEnd"/>
      <w:r w:rsidRPr="00E16BAA">
        <w:rPr>
          <w:rFonts w:ascii="Times New Roman" w:eastAsia="Times New Roman" w:hAnsi="Times New Roman" w:cs="Times New Roman"/>
          <w:sz w:val="28"/>
          <w:szCs w:val="28"/>
          <w:lang w:val="en-US"/>
        </w:rPr>
        <w:t>: - Slow heart rate during sleep and some diseases.</w:t>
      </w:r>
    </w:p>
    <w:p w:rsidR="00E16BAA" w:rsidRPr="00E16BAA" w:rsidRDefault="00E16BAA" w:rsidP="00E16BAA">
      <w:pPr>
        <w:spacing w:after="0" w:line="240" w:lineRule="auto"/>
        <w:jc w:val="lowKashida"/>
        <w:rPr>
          <w:rFonts w:ascii="Times New Roman" w:eastAsia="Times New Roman" w:hAnsi="Times New Roman" w:cs="Times New Roman"/>
          <w:sz w:val="28"/>
          <w:szCs w:val="28"/>
          <w:lang w:val="en-US"/>
        </w:rPr>
      </w:pPr>
      <w:proofErr w:type="spellStart"/>
      <w:r w:rsidRPr="00E16BAA">
        <w:rPr>
          <w:rFonts w:ascii="Times New Roman" w:eastAsia="Times New Roman" w:hAnsi="Times New Roman" w:cs="Times New Roman"/>
          <w:b/>
          <w:bCs/>
          <w:sz w:val="28"/>
          <w:szCs w:val="28"/>
          <w:lang w:val="en-US"/>
        </w:rPr>
        <w:t>Tachy</w:t>
      </w:r>
      <w:proofErr w:type="spellEnd"/>
      <w:r w:rsidRPr="00E16BAA">
        <w:rPr>
          <w:rFonts w:ascii="Times New Roman" w:eastAsia="Times New Roman" w:hAnsi="Times New Roman" w:cs="Times New Roman"/>
          <w:b/>
          <w:bCs/>
          <w:sz w:val="28"/>
          <w:szCs w:val="28"/>
          <w:lang w:val="en-US"/>
        </w:rPr>
        <w:t xml:space="preserve"> </w:t>
      </w:r>
      <w:proofErr w:type="spellStart"/>
      <w:r w:rsidRPr="00E16BAA">
        <w:rPr>
          <w:rFonts w:ascii="Times New Roman" w:eastAsia="Times New Roman" w:hAnsi="Times New Roman" w:cs="Times New Roman"/>
          <w:b/>
          <w:bCs/>
          <w:sz w:val="28"/>
          <w:szCs w:val="28"/>
          <w:lang w:val="en-US"/>
        </w:rPr>
        <w:t>cardia</w:t>
      </w:r>
      <w:proofErr w:type="spellEnd"/>
      <w:r w:rsidRPr="00E16BAA">
        <w:rPr>
          <w:rFonts w:ascii="Times New Roman" w:eastAsia="Times New Roman" w:hAnsi="Times New Roman" w:cs="Times New Roman"/>
          <w:sz w:val="28"/>
          <w:szCs w:val="28"/>
          <w:lang w:val="en-US"/>
        </w:rPr>
        <w:t>: - Increased or accelerate heart rate during exercise, emotions&amp; fever.</w:t>
      </w:r>
    </w:p>
    <w:p w:rsidR="00E16BAA" w:rsidRPr="00E16BAA" w:rsidRDefault="00E16BAA" w:rsidP="00E16BAA">
      <w:pPr>
        <w:spacing w:after="0" w:line="24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b/>
          <w:bCs/>
          <w:sz w:val="28"/>
          <w:szCs w:val="28"/>
          <w:lang w:val="en-US"/>
        </w:rPr>
        <w:tab/>
        <w:t xml:space="preserve">           </w:t>
      </w:r>
    </w:p>
    <w:p w:rsidR="00E16BAA" w:rsidRPr="00E16BAA" w:rsidRDefault="00E16BAA" w:rsidP="00E16BAA">
      <w:pPr>
        <w:spacing w:after="0" w:line="240" w:lineRule="auto"/>
        <w:rPr>
          <w:rFonts w:ascii="Times New Roman" w:eastAsia="Times New Roman" w:hAnsi="Times New Roman" w:cs="Traditional Arabic"/>
          <w:sz w:val="28"/>
          <w:szCs w:val="28"/>
          <w:lang w:val="de-DE"/>
        </w:rPr>
      </w:pPr>
      <w:r w:rsidRPr="00E16BAA">
        <w:rPr>
          <w:rFonts w:ascii="Times New Roman" w:eastAsia="Times New Roman" w:hAnsi="Times New Roman" w:cs="Traditional Arabic"/>
          <w:b/>
          <w:bCs/>
          <w:sz w:val="28"/>
          <w:szCs w:val="28"/>
          <w:lang w:val="en-US"/>
        </w:rPr>
        <w:lastRenderedPageBreak/>
        <w:t xml:space="preserve">                    </w:t>
      </w:r>
      <w:r w:rsidRPr="00E16BAA">
        <w:rPr>
          <w:rFonts w:ascii="Times New Roman" w:eastAsia="Times New Roman" w:hAnsi="Times New Roman" w:cs="Traditional Arabic"/>
          <w:b/>
          <w:bCs/>
          <w:sz w:val="28"/>
          <w:szCs w:val="28"/>
          <w:lang w:val="de-DE"/>
        </w:rPr>
        <w:t>C.O.</w:t>
      </w:r>
      <w:r w:rsidRPr="00E16BAA">
        <w:rPr>
          <w:rFonts w:ascii="Times New Roman" w:eastAsia="Times New Roman" w:hAnsi="Times New Roman" w:cs="Traditional Arabic"/>
          <w:sz w:val="28"/>
          <w:szCs w:val="28"/>
          <w:lang w:val="de-DE"/>
        </w:rPr>
        <w:t xml:space="preserve"> = HR x SV </w:t>
      </w:r>
    </w:p>
    <w:p w:rsidR="00E16BAA" w:rsidRPr="00E16BAA" w:rsidRDefault="00E16BAA" w:rsidP="00E16BAA">
      <w:pPr>
        <w:spacing w:after="0" w:line="240" w:lineRule="auto"/>
        <w:rPr>
          <w:rFonts w:ascii="Times New Roman" w:eastAsia="Times New Roman" w:hAnsi="Times New Roman" w:cs="Traditional Arabic"/>
          <w:sz w:val="28"/>
          <w:szCs w:val="28"/>
          <w:lang w:val="de-DE"/>
        </w:rPr>
      </w:pPr>
      <w:r w:rsidRPr="00E16BAA">
        <w:rPr>
          <w:rFonts w:ascii="Times New Roman" w:eastAsia="Times New Roman" w:hAnsi="Times New Roman" w:cs="Traditional Arabic"/>
          <w:sz w:val="28"/>
          <w:szCs w:val="28"/>
          <w:lang w:val="de-DE"/>
        </w:rPr>
        <w:tab/>
      </w:r>
      <w:r w:rsidRPr="00E16BAA">
        <w:rPr>
          <w:rFonts w:ascii="Times New Roman" w:eastAsia="Times New Roman" w:hAnsi="Times New Roman" w:cs="Traditional Arabic"/>
          <w:sz w:val="28"/>
          <w:szCs w:val="28"/>
          <w:lang w:val="de-DE"/>
        </w:rPr>
        <w:tab/>
        <w:t xml:space="preserve">        = 72 beats/min x 70 ml/beat</w:t>
      </w:r>
    </w:p>
    <w:p w:rsidR="00E16BAA" w:rsidRPr="00E16BAA" w:rsidRDefault="00E16BAA" w:rsidP="00E16BAA">
      <w:pPr>
        <w:spacing w:after="0" w:line="240" w:lineRule="auto"/>
        <w:rPr>
          <w:rFonts w:ascii="Times New Roman" w:eastAsia="Times New Roman" w:hAnsi="Times New Roman" w:cs="Traditional Arabic"/>
          <w:sz w:val="28"/>
          <w:szCs w:val="28"/>
          <w:lang w:val="de-DE"/>
        </w:rPr>
      </w:pPr>
      <w:r w:rsidRPr="00E16BAA">
        <w:rPr>
          <w:rFonts w:ascii="Times New Roman" w:eastAsia="Times New Roman" w:hAnsi="Times New Roman" w:cs="Traditional Arabic"/>
          <w:sz w:val="28"/>
          <w:szCs w:val="28"/>
          <w:lang w:val="de-DE"/>
        </w:rPr>
        <w:tab/>
      </w:r>
      <w:r w:rsidRPr="00E16BAA">
        <w:rPr>
          <w:rFonts w:ascii="Times New Roman" w:eastAsia="Times New Roman" w:hAnsi="Times New Roman" w:cs="Traditional Arabic"/>
          <w:sz w:val="28"/>
          <w:szCs w:val="28"/>
          <w:lang w:val="de-DE"/>
        </w:rPr>
        <w:tab/>
        <w:t xml:space="preserve">        = 5040 ml/min   </w:t>
      </w:r>
      <w:r w:rsidRPr="00E16BAA">
        <w:rPr>
          <w:rFonts w:ascii="Times New Roman" w:eastAsia="Times New Roman" w:hAnsi="Times New Roman" w:cs="Traditional Arabic"/>
          <w:sz w:val="28"/>
          <w:szCs w:val="28"/>
          <w:lang w:val="en-US"/>
        </w:rPr>
        <w:sym w:font="Symbol" w:char="0040"/>
      </w:r>
      <w:r w:rsidRPr="00E16BAA">
        <w:rPr>
          <w:rFonts w:ascii="Times New Roman" w:eastAsia="Times New Roman" w:hAnsi="Times New Roman" w:cs="Traditional Arabic"/>
          <w:sz w:val="28"/>
          <w:szCs w:val="28"/>
          <w:lang w:val="en-US"/>
        </w:rPr>
        <w:t xml:space="preserve"> 5L/min</w:t>
      </w:r>
    </w:p>
    <w:p w:rsidR="00E16BAA" w:rsidRPr="00E16BAA" w:rsidRDefault="00E16BAA" w:rsidP="00E16BAA">
      <w:pPr>
        <w:spacing w:after="0" w:line="360" w:lineRule="auto"/>
        <w:rPr>
          <w:rFonts w:ascii="Times New Roman" w:eastAsia="Times New Roman" w:hAnsi="Times New Roman" w:cs="Traditional Arabic"/>
          <w:i/>
          <w:iCs/>
          <w:sz w:val="28"/>
          <w:szCs w:val="28"/>
          <w:lang w:val="en-US"/>
        </w:rPr>
      </w:pPr>
      <w:r w:rsidRPr="00E16BAA">
        <w:rPr>
          <w:rFonts w:ascii="Times New Roman" w:eastAsia="Times New Roman" w:hAnsi="Times New Roman" w:cs="Traditional Arabic"/>
          <w:i/>
          <w:iCs/>
          <w:sz w:val="28"/>
          <w:szCs w:val="28"/>
          <w:lang w:val="en-US"/>
        </w:rPr>
        <w:t xml:space="preserve">C.O. of the right and left ventricles are exactly matched. </w:t>
      </w:r>
    </w:p>
    <w:p w:rsidR="00E16BAA" w:rsidRPr="00E16BAA" w:rsidRDefault="00E16BAA" w:rsidP="00E16BAA">
      <w:pPr>
        <w:spacing w:after="0" w:line="360" w:lineRule="auto"/>
        <w:rPr>
          <w:rFonts w:ascii="Times New Roman" w:eastAsia="Times New Roman" w:hAnsi="Times New Roman" w:cs="Traditional Arabic"/>
          <w:i/>
          <w:iCs/>
          <w:sz w:val="28"/>
          <w:szCs w:val="28"/>
          <w:lang w:val="en-US"/>
        </w:rPr>
      </w:pPr>
      <w:r w:rsidRPr="00E16BAA">
        <w:rPr>
          <w:rFonts w:ascii="Times New Roman" w:eastAsia="Times New Roman" w:hAnsi="Times New Roman" w:cs="Traditional Arabic"/>
          <w:i/>
          <w:iCs/>
          <w:sz w:val="28"/>
          <w:szCs w:val="28"/>
          <w:lang w:val="en-US"/>
        </w:rPr>
        <w:t>C.O. becomes mismatched in heart failure. Failing ventricle pumps less blood than healthy ventricle</w:t>
      </w:r>
    </w:p>
    <w:p w:rsidR="00E16BAA" w:rsidRPr="00E16BAA" w:rsidRDefault="00E16BAA" w:rsidP="00E16BAA">
      <w:pPr>
        <w:numPr>
          <w:ilvl w:val="1"/>
          <w:numId w:val="32"/>
        </w:numPr>
        <w:spacing w:after="0" w:line="360" w:lineRule="auto"/>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intrinsic (as described by Frank and Starling)</w:t>
      </w:r>
    </w:p>
    <w:p w:rsidR="00E16BAA" w:rsidRPr="00E16BAA" w:rsidRDefault="00E16BAA" w:rsidP="00E16BAA">
      <w:pPr>
        <w:numPr>
          <w:ilvl w:val="3"/>
          <w:numId w:val="30"/>
        </w:numPr>
        <w:tabs>
          <w:tab w:val="clear" w:pos="360"/>
          <w:tab w:val="num" w:pos="1309"/>
          <w:tab w:val="num" w:pos="1496"/>
        </w:tabs>
        <w:spacing w:after="0" w:line="360" w:lineRule="auto"/>
        <w:ind w:hanging="1758"/>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sym w:font="Symbol" w:char="00AD"/>
      </w:r>
      <w:r w:rsidRPr="00E16BAA">
        <w:rPr>
          <w:rFonts w:ascii="Times New Roman" w:eastAsia="Times New Roman" w:hAnsi="Times New Roman" w:cs="Traditional Arabic"/>
          <w:sz w:val="28"/>
          <w:szCs w:val="28"/>
          <w:lang w:val="en-US"/>
        </w:rPr>
        <w:t>volume of blood in ventricles = more forceful contraction</w:t>
      </w:r>
    </w:p>
    <w:p w:rsidR="00E16BAA" w:rsidRPr="00E16BAA" w:rsidRDefault="00E16BAA" w:rsidP="00E16BAA">
      <w:pPr>
        <w:numPr>
          <w:ilvl w:val="3"/>
          <w:numId w:val="30"/>
        </w:numPr>
        <w:spacing w:after="0" w:line="360" w:lineRule="auto"/>
        <w:ind w:left="1496" w:hanging="374"/>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stroke volume  automatically increases in response to increased preload (amount of blood in the ventricles prior to contraction; increased venous return) </w:t>
      </w:r>
    </w:p>
    <w:p w:rsidR="00E16BAA" w:rsidRPr="00E16BAA" w:rsidRDefault="00E16BAA" w:rsidP="00E16BAA">
      <w:pPr>
        <w:numPr>
          <w:ilvl w:val="3"/>
          <w:numId w:val="30"/>
        </w:numPr>
        <w:tabs>
          <w:tab w:val="num" w:pos="1496"/>
        </w:tabs>
        <w:spacing w:after="0" w:line="360" w:lineRule="auto"/>
        <w:ind w:left="1496" w:hanging="374"/>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relates to the physiological properties of cardiac muscle in that increased stretch results in increased force of contraction</w:t>
      </w:r>
    </w:p>
    <w:p w:rsidR="00E16BAA" w:rsidRPr="00E16BAA" w:rsidRDefault="00E16BAA" w:rsidP="00E16BAA">
      <w:pPr>
        <w:numPr>
          <w:ilvl w:val="3"/>
          <w:numId w:val="30"/>
        </w:numPr>
        <w:tabs>
          <w:tab w:val="num" w:pos="1496"/>
        </w:tabs>
        <w:spacing w:after="0" w:line="360" w:lineRule="auto"/>
        <w:ind w:left="1496" w:hanging="374"/>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but, if the muscle is stretched too much, force of contraction </w:t>
      </w:r>
      <w:r w:rsidRPr="00E16BAA">
        <w:rPr>
          <w:rFonts w:ascii="Times New Roman" w:eastAsia="Times New Roman" w:hAnsi="Times New Roman" w:cs="Traditional Arabic"/>
          <w:sz w:val="28"/>
          <w:szCs w:val="28"/>
          <w:lang w:val="en-US"/>
        </w:rPr>
        <w:sym w:font="Symbol" w:char="00AF"/>
      </w:r>
    </w:p>
    <w:p w:rsidR="00E16BAA" w:rsidRPr="00E16BAA" w:rsidRDefault="00E16BAA" w:rsidP="00E16BAA">
      <w:pPr>
        <w:spacing w:after="0" w:line="360" w:lineRule="auto"/>
        <w:rPr>
          <w:rFonts w:ascii="Times New Roman" w:eastAsia="Times New Roman" w:hAnsi="Times New Roman" w:cs="Traditional Arabic"/>
          <w:b/>
          <w:bCs/>
          <w:sz w:val="28"/>
          <w:szCs w:val="28"/>
        </w:rPr>
      </w:pPr>
      <w:r w:rsidRPr="00E16BAA">
        <w:rPr>
          <w:rFonts w:ascii="Times New Roman" w:eastAsia="Times New Roman" w:hAnsi="Times New Roman" w:cs="Traditional Arabic"/>
          <w:b/>
          <w:bCs/>
          <w:sz w:val="28"/>
          <w:szCs w:val="28"/>
          <w:lang w:val="en-US"/>
        </w:rPr>
        <w:t xml:space="preserve">    Frank-Starling Curve:</w:t>
      </w:r>
    </w:p>
    <w:p w:rsidR="00E16BAA" w:rsidRPr="00E16BAA" w:rsidRDefault="00E16BAA" w:rsidP="00E16BAA">
      <w:pPr>
        <w:tabs>
          <w:tab w:val="left" w:pos="7530"/>
        </w:tabs>
        <w:spacing w:after="0" w:line="360" w:lineRule="auto"/>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b/>
          <w:bCs/>
          <w:noProof/>
          <w:sz w:val="28"/>
          <w:szCs w:val="28"/>
          <w:lang w:val="en-US"/>
        </w:rPr>
        <w:pict>
          <v:shape id="_x0000_s1065" type="#_x0000_t75" style="position:absolute;margin-left:18pt;margin-top:8.9pt;width:303.8pt;height:136.6pt;z-index:251671552">
            <v:imagedata r:id="rId23" o:title="" croptop="17451f" cropbottom="-2174f" cropright="-4379f" gain="69719f"/>
            <w10:wrap type="square" side="right"/>
          </v:shape>
          <o:OLEObject Type="Embed" ProgID="PowerPoint.Slide.8" ShapeID="_x0000_s1065" DrawAspect="Content" ObjectID="_1540047037" r:id="rId24"/>
        </w:pict>
      </w:r>
    </w:p>
    <w:p w:rsidR="00E16BAA" w:rsidRPr="00E16BAA" w:rsidRDefault="00E16BAA" w:rsidP="00E16BAA">
      <w:pPr>
        <w:spacing w:after="120" w:line="360" w:lineRule="auto"/>
        <w:rPr>
          <w:rFonts w:ascii="Times New Roman" w:eastAsia="Times New Roman" w:hAnsi="Times New Roman" w:cs="Times New Roman"/>
          <w:sz w:val="28"/>
          <w:szCs w:val="28"/>
          <w:lang w:val="en-US"/>
        </w:rPr>
      </w:pPr>
    </w:p>
    <w:p w:rsidR="00E16BAA" w:rsidRPr="00E16BAA" w:rsidRDefault="00E16BAA" w:rsidP="00E16BAA">
      <w:pPr>
        <w:spacing w:after="120" w:line="360" w:lineRule="auto"/>
        <w:rPr>
          <w:rFonts w:ascii="Times New Roman" w:eastAsia="Times New Roman" w:hAnsi="Times New Roman" w:cs="Times New Roman"/>
          <w:sz w:val="28"/>
          <w:szCs w:val="28"/>
          <w:lang w:val="en-US"/>
        </w:rPr>
      </w:pPr>
    </w:p>
    <w:p w:rsidR="00E16BAA" w:rsidRPr="00E16BAA" w:rsidRDefault="00E16BAA" w:rsidP="00E16BAA">
      <w:pPr>
        <w:spacing w:after="120" w:line="360" w:lineRule="auto"/>
        <w:rPr>
          <w:rFonts w:ascii="Times New Roman" w:eastAsia="Times New Roman" w:hAnsi="Times New Roman" w:cs="Times New Roman"/>
          <w:sz w:val="28"/>
          <w:szCs w:val="28"/>
          <w:lang w:val="en-US"/>
        </w:rPr>
      </w:pPr>
    </w:p>
    <w:p w:rsidR="00E16BAA" w:rsidRPr="00E16BAA" w:rsidRDefault="00E16BAA" w:rsidP="00E16BAA">
      <w:pPr>
        <w:spacing w:after="120" w:line="360" w:lineRule="auto"/>
        <w:rPr>
          <w:rFonts w:ascii="Times New Roman" w:eastAsia="Times New Roman" w:hAnsi="Times New Roman" w:cs="Times New Roman"/>
          <w:sz w:val="28"/>
          <w:szCs w:val="28"/>
          <w:lang w:val="en-US"/>
        </w:rPr>
      </w:pPr>
    </w:p>
    <w:p w:rsidR="00E16BAA" w:rsidRPr="00E16BAA" w:rsidRDefault="00E16BAA" w:rsidP="00E16BAA">
      <w:pPr>
        <w:spacing w:after="120" w:line="360" w:lineRule="auto"/>
        <w:rPr>
          <w:rFonts w:ascii="Times New Roman" w:eastAsia="Times New Roman" w:hAnsi="Times New Roman" w:cs="Times New Roman"/>
          <w:sz w:val="28"/>
          <w:szCs w:val="28"/>
          <w:lang w:val="en-US"/>
        </w:rPr>
      </w:pPr>
      <w:r>
        <w:rPr>
          <w:rFonts w:ascii="Times New Roman" w:eastAsia="Times New Roman" w:hAnsi="Times New Roman" w:cs="Traditional Arabic"/>
          <w:noProof/>
          <w:sz w:val="16"/>
          <w:szCs w:val="16"/>
          <w:lang w:eastAsia="en-CA"/>
        </w:rPr>
        <w:drawing>
          <wp:anchor distT="0" distB="0" distL="114300" distR="114300" simplePos="0" relativeHeight="251681792" behindDoc="1" locked="0" layoutInCell="1" allowOverlap="1">
            <wp:simplePos x="0" y="0"/>
            <wp:positionH relativeFrom="column">
              <wp:posOffset>3073400</wp:posOffset>
            </wp:positionH>
            <wp:positionV relativeFrom="paragraph">
              <wp:posOffset>6985</wp:posOffset>
            </wp:positionV>
            <wp:extent cx="3933825" cy="1933575"/>
            <wp:effectExtent l="19050" t="19050" r="28575" b="28575"/>
            <wp:wrapTight wrapText="bothSides">
              <wp:wrapPolygon edited="0">
                <wp:start x="-105" y="-213"/>
                <wp:lineTo x="-105" y="21919"/>
                <wp:lineTo x="21757" y="21919"/>
                <wp:lineTo x="21757" y="-213"/>
                <wp:lineTo x="-105" y="-213"/>
              </wp:wrapPolygon>
            </wp:wrapTight>
            <wp:docPr id="51" name="صورة 51" descr="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11"/>
                    <pic:cNvPicPr>
                      <a:picLocks noChangeAspect="1" noChangeArrowheads="1"/>
                    </pic:cNvPicPr>
                  </pic:nvPicPr>
                  <pic:blipFill>
                    <a:blip r:embed="rId25"/>
                    <a:srcRect r="9842" b="14484"/>
                    <a:stretch>
                      <a:fillRect/>
                    </a:stretch>
                  </pic:blipFill>
                  <pic:spPr bwMode="auto">
                    <a:xfrm>
                      <a:off x="0" y="0"/>
                      <a:ext cx="3933825" cy="1933575"/>
                    </a:xfrm>
                    <a:prstGeom prst="rect">
                      <a:avLst/>
                    </a:prstGeom>
                    <a:noFill/>
                    <a:ln w="9525">
                      <a:solidFill>
                        <a:srgbClr val="0000FF"/>
                      </a:solidFill>
                      <a:miter lim="800000"/>
                      <a:headEnd/>
                      <a:tailEnd/>
                    </a:ln>
                  </pic:spPr>
                </pic:pic>
              </a:graphicData>
            </a:graphic>
          </wp:anchor>
        </w:drawing>
      </w:r>
      <w:r w:rsidRPr="00E16BAA">
        <w:rPr>
          <w:rFonts w:ascii="Times New Roman" w:eastAsia="Times New Roman" w:hAnsi="Times New Roman" w:cs="Times New Roman"/>
          <w:sz w:val="28"/>
          <w:szCs w:val="28"/>
          <w:lang w:val="en-US"/>
        </w:rPr>
        <w:t>C.O. increases in case at anxiety and excitement (50-100%), Eating (30%), Exercise, high environmental temperature, pregnancy (especially late pregnancy), Epinephrine and histamine release.</w:t>
      </w:r>
    </w:p>
    <w:p w:rsidR="00E16BAA" w:rsidRPr="00E16BAA" w:rsidRDefault="00E16BAA" w:rsidP="00E16BAA">
      <w:pPr>
        <w:spacing w:after="120" w:line="360" w:lineRule="auto"/>
        <w:jc w:val="lowKashida"/>
        <w:rPr>
          <w:rFonts w:ascii="Times New Roman" w:eastAsia="Times New Roman" w:hAnsi="Times New Roman" w:cs="Times New Roman"/>
          <w:sz w:val="28"/>
          <w:szCs w:val="28"/>
          <w:lang w:val="en-US"/>
        </w:rPr>
      </w:pPr>
      <w:r w:rsidRPr="00E16BAA">
        <w:rPr>
          <w:rFonts w:ascii="Times New Roman" w:eastAsia="Times New Roman" w:hAnsi="Times New Roman" w:cs="Times New Roman"/>
          <w:sz w:val="28"/>
          <w:szCs w:val="28"/>
          <w:lang w:val="en-US"/>
        </w:rPr>
        <w:t xml:space="preserve">While it decreased in: heart disease, rapid arrhythmias, Sitting or standing from laying position (20-30%). </w:t>
      </w:r>
    </w:p>
    <w:p w:rsidR="00E16BAA" w:rsidRPr="00E16BAA" w:rsidRDefault="00E16BAA" w:rsidP="00E16BAA">
      <w:pPr>
        <w:tabs>
          <w:tab w:val="left" w:pos="4365"/>
        </w:tabs>
        <w:spacing w:after="0" w:line="240" w:lineRule="auto"/>
        <w:jc w:val="lowKashida"/>
        <w:rPr>
          <w:rFonts w:ascii="Times New Roman" w:eastAsia="Times New Roman" w:hAnsi="Times New Roman" w:cs="Traditional Arabic"/>
          <w:i/>
          <w:iCs/>
          <w:sz w:val="28"/>
          <w:szCs w:val="28"/>
          <w:lang w:val="en-US"/>
        </w:rPr>
      </w:pPr>
      <w:r w:rsidRPr="00E16BAA">
        <w:rPr>
          <w:rFonts w:ascii="Times New Roman" w:eastAsia="Times New Roman" w:hAnsi="Times New Roman" w:cs="Traditional Arabic"/>
          <w:i/>
          <w:iCs/>
          <w:sz w:val="28"/>
          <w:szCs w:val="28"/>
          <w:lang w:val="en-US"/>
        </w:rPr>
        <w:t>In summary Factors influencing SV are:</w:t>
      </w:r>
    </w:p>
    <w:p w:rsidR="00E16BAA" w:rsidRPr="00E16BAA" w:rsidRDefault="00E16BAA" w:rsidP="00E16BAA">
      <w:pPr>
        <w:tabs>
          <w:tab w:val="left" w:pos="4365"/>
        </w:tabs>
        <w:spacing w:after="0" w:line="240" w:lineRule="auto"/>
        <w:jc w:val="lowKashida"/>
        <w:rPr>
          <w:rFonts w:ascii="Times New Roman" w:eastAsia="Times New Roman" w:hAnsi="Times New Roman" w:cs="Traditional Arabic"/>
          <w:i/>
          <w:iCs/>
          <w:sz w:val="28"/>
          <w:szCs w:val="28"/>
          <w:lang w:val="en-US"/>
        </w:rPr>
      </w:pPr>
      <w:r w:rsidRPr="00E16BAA">
        <w:rPr>
          <w:rFonts w:ascii="Times New Roman" w:eastAsia="Times New Roman" w:hAnsi="Times New Roman" w:cs="Traditional Arabic"/>
          <w:sz w:val="28"/>
          <w:szCs w:val="28"/>
          <w:lang w:val="en-US"/>
        </w:rPr>
        <w:t>1. Contractility</w:t>
      </w:r>
    </w:p>
    <w:p w:rsidR="00E16BAA" w:rsidRPr="00E16BAA" w:rsidRDefault="00E16BAA" w:rsidP="00E16BAA">
      <w:pPr>
        <w:tabs>
          <w:tab w:val="left" w:pos="4365"/>
        </w:tabs>
        <w:spacing w:after="0" w:line="240" w:lineRule="auto"/>
        <w:ind w:left="90"/>
        <w:jc w:val="lowKashida"/>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2. Preload (Venous return)</w:t>
      </w:r>
    </w:p>
    <w:p w:rsidR="00E16BAA" w:rsidRPr="00E16BAA" w:rsidRDefault="00E16BAA" w:rsidP="00E16BAA">
      <w:pPr>
        <w:tabs>
          <w:tab w:val="left" w:pos="4365"/>
        </w:tabs>
        <w:spacing w:after="0" w:line="240" w:lineRule="auto"/>
        <w:ind w:left="90"/>
        <w:jc w:val="lowKashida"/>
        <w:rPr>
          <w:rFonts w:ascii="Times New Roman" w:eastAsia="Times New Roman" w:hAnsi="Times New Roman" w:cs="Traditional Arabic"/>
          <w:sz w:val="28"/>
          <w:szCs w:val="28"/>
          <w:lang w:val="en-US"/>
        </w:rPr>
      </w:pPr>
      <w:r w:rsidRPr="00E16BAA">
        <w:rPr>
          <w:rFonts w:ascii="Times New Roman" w:eastAsia="Times New Roman" w:hAnsi="Times New Roman" w:cs="Traditional Arabic"/>
          <w:sz w:val="28"/>
          <w:szCs w:val="28"/>
          <w:lang w:val="en-US"/>
        </w:rPr>
        <w:t xml:space="preserve">3. </w:t>
      </w:r>
      <w:proofErr w:type="spellStart"/>
      <w:r w:rsidRPr="00E16BAA">
        <w:rPr>
          <w:rFonts w:ascii="Times New Roman" w:eastAsia="Times New Roman" w:hAnsi="Times New Roman" w:cs="Traditional Arabic"/>
          <w:sz w:val="28"/>
          <w:szCs w:val="28"/>
          <w:lang w:val="en-US"/>
        </w:rPr>
        <w:t>Afterload</w:t>
      </w:r>
      <w:proofErr w:type="spellEnd"/>
    </w:p>
    <w:p w:rsidR="00E16BAA" w:rsidRPr="00E16BAA" w:rsidRDefault="00E16BAA" w:rsidP="00E16BAA">
      <w:pPr>
        <w:tabs>
          <w:tab w:val="left" w:pos="4365"/>
        </w:tabs>
        <w:spacing w:after="0" w:line="240" w:lineRule="auto"/>
        <w:ind w:left="90"/>
        <w:jc w:val="lowKashida"/>
        <w:rPr>
          <w:rFonts w:ascii="Times New Roman" w:eastAsia="Times New Roman" w:hAnsi="Times New Roman" w:cs="Traditional Arabic"/>
          <w:b/>
          <w:bCs/>
          <w:sz w:val="28"/>
          <w:szCs w:val="28"/>
          <w:lang w:val="en-US"/>
        </w:rPr>
      </w:pPr>
      <w:r w:rsidRPr="00E16BAA">
        <w:rPr>
          <w:rFonts w:ascii="Times New Roman" w:eastAsia="Times New Roman" w:hAnsi="Times New Roman" w:cs="Traditional Arabic"/>
          <w:sz w:val="28"/>
          <w:szCs w:val="28"/>
          <w:lang w:val="en-US"/>
        </w:rPr>
        <w:lastRenderedPageBreak/>
        <w:t>4. HR</w:t>
      </w:r>
    </w:p>
    <w:p w:rsidR="00E16BAA" w:rsidRPr="00E16BAA" w:rsidRDefault="00E16BAA" w:rsidP="00E16BAA">
      <w:pPr>
        <w:tabs>
          <w:tab w:val="left" w:pos="4365"/>
        </w:tabs>
        <w:spacing w:after="0" w:line="240" w:lineRule="auto"/>
        <w:jc w:val="lowKashida"/>
        <w:rPr>
          <w:rFonts w:ascii="Times New Roman" w:eastAsia="Times New Roman" w:hAnsi="Times New Roman" w:cs="Traditional Arabic"/>
          <w:b/>
          <w:bCs/>
          <w:sz w:val="28"/>
          <w:szCs w:val="28"/>
          <w:lang w:val="en-US"/>
        </w:rPr>
      </w:pPr>
      <w:r>
        <w:rPr>
          <w:rFonts w:ascii="Times New Roman" w:eastAsia="Times New Roman" w:hAnsi="Times New Roman" w:cs="Traditional Arabic"/>
          <w:b/>
          <w:bCs/>
          <w:noProof/>
          <w:sz w:val="28"/>
          <w:szCs w:val="28"/>
          <w:lang w:eastAsia="en-CA"/>
        </w:rPr>
        <w:drawing>
          <wp:inline distT="0" distB="0" distL="0" distR="0">
            <wp:extent cx="6673850" cy="4673600"/>
            <wp:effectExtent l="19050" t="0" r="0"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srcRect/>
                    <a:stretch>
                      <a:fillRect/>
                    </a:stretch>
                  </pic:blipFill>
                  <pic:spPr bwMode="auto">
                    <a:xfrm>
                      <a:off x="0" y="0"/>
                      <a:ext cx="6673850" cy="4673600"/>
                    </a:xfrm>
                    <a:prstGeom prst="rect">
                      <a:avLst/>
                    </a:prstGeom>
                    <a:noFill/>
                    <a:ln w="9525">
                      <a:noFill/>
                      <a:miter lim="800000"/>
                      <a:headEnd/>
                      <a:tailEnd/>
                    </a:ln>
                  </pic:spPr>
                </pic:pic>
              </a:graphicData>
            </a:graphic>
          </wp:inline>
        </w:drawing>
      </w:r>
    </w:p>
    <w:p w:rsidR="00E16BAA" w:rsidRPr="00E16BAA" w:rsidRDefault="00E16BAA" w:rsidP="00E16BAA">
      <w:pPr>
        <w:tabs>
          <w:tab w:val="left" w:pos="4365"/>
        </w:tabs>
        <w:spacing w:after="0" w:line="360" w:lineRule="auto"/>
        <w:jc w:val="lowKashida"/>
        <w:rPr>
          <w:rFonts w:ascii="Times New Roman" w:eastAsia="Times New Roman" w:hAnsi="Times New Roman" w:cs="Traditional Arabic"/>
          <w:b/>
          <w:bCs/>
          <w:sz w:val="28"/>
          <w:szCs w:val="28"/>
          <w:lang w:val="en-US"/>
        </w:rPr>
      </w:pPr>
    </w:p>
    <w:sectPr w:rsidR="00E16BAA" w:rsidRPr="00E16BAA" w:rsidSect="007138CB">
      <w:headerReference w:type="even" r:id="rId27"/>
      <w:headerReference w:type="default" r:id="rId28"/>
      <w:footerReference w:type="even" r:id="rId29"/>
      <w:footerReference w:type="default" r:id="rId30"/>
      <w:headerReference w:type="first" r:id="rId31"/>
      <w:pgSz w:w="11906" w:h="16838" w:code="9"/>
      <w:pgMar w:top="720" w:right="720" w:bottom="720" w:left="720" w:header="720" w:footer="720" w:gutter="0"/>
      <w:pgNumType w:start="1"/>
      <w:cols w:space="720"/>
      <w:bidi/>
      <w:rtlGutter/>
      <w:docGrid w:linePitch="272"/>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Vivaldi">
    <w:panose1 w:val="03020602050506090804"/>
    <w:charset w:val="00"/>
    <w:family w:val="script"/>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F31" w:rsidRPr="00142476" w:rsidRDefault="00EF43DB" w:rsidP="00426504">
    <w:pPr>
      <w:pStyle w:val="a5"/>
      <w:framePr w:wrap="around" w:vAnchor="text" w:hAnchor="text" w:xAlign="center" w:y="1"/>
      <w:rPr>
        <w:rStyle w:val="a6"/>
        <w:sz w:val="14"/>
        <w:szCs w:val="14"/>
      </w:rPr>
    </w:pPr>
    <w:r w:rsidRPr="00142476">
      <w:rPr>
        <w:rStyle w:val="a6"/>
        <w:sz w:val="14"/>
        <w:szCs w:val="14"/>
        <w:rtl/>
      </w:rPr>
      <w:fldChar w:fldCharType="begin"/>
    </w:r>
    <w:r w:rsidRPr="00142476">
      <w:rPr>
        <w:rStyle w:val="a6"/>
        <w:sz w:val="14"/>
        <w:szCs w:val="14"/>
      </w:rPr>
      <w:instrText xml:space="preserve">PAGE  </w:instrText>
    </w:r>
    <w:r w:rsidRPr="00142476">
      <w:rPr>
        <w:rStyle w:val="a6"/>
        <w:sz w:val="14"/>
        <w:szCs w:val="14"/>
        <w:rtl/>
      </w:rPr>
      <w:fldChar w:fldCharType="end"/>
    </w:r>
  </w:p>
  <w:p w:rsidR="001B1F31" w:rsidRPr="00142476" w:rsidRDefault="00EF43DB">
    <w:pPr>
      <w:pStyle w:val="a5"/>
      <w:rPr>
        <w:sz w:val="14"/>
        <w:szCs w:val="1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1F31" w:rsidRPr="00AE67BD" w:rsidRDefault="00EF43DB" w:rsidP="0029781D">
    <w:pPr>
      <w:pStyle w:val="a5"/>
      <w:framePr w:wrap="around" w:vAnchor="text" w:hAnchor="page" w:x="5712" w:y="-46"/>
      <w:rPr>
        <w:rStyle w:val="a6"/>
        <w:sz w:val="28"/>
        <w:szCs w:val="28"/>
      </w:rPr>
    </w:pPr>
    <w:r w:rsidRPr="00AE67BD">
      <w:rPr>
        <w:rStyle w:val="a6"/>
        <w:sz w:val="28"/>
        <w:szCs w:val="28"/>
      </w:rPr>
      <w:fldChar w:fldCharType="begin"/>
    </w:r>
    <w:r w:rsidRPr="00AE67BD">
      <w:rPr>
        <w:rStyle w:val="a6"/>
        <w:sz w:val="28"/>
        <w:szCs w:val="28"/>
      </w:rPr>
      <w:instrText xml:space="preserve"> PAGE  \* Arabic </w:instrText>
    </w:r>
    <w:r w:rsidRPr="00AE67BD">
      <w:rPr>
        <w:rStyle w:val="a6"/>
        <w:sz w:val="28"/>
        <w:szCs w:val="28"/>
      </w:rPr>
      <w:fldChar w:fldCharType="separate"/>
    </w:r>
    <w:r w:rsidR="00E16BAA">
      <w:rPr>
        <w:rStyle w:val="a6"/>
        <w:noProof/>
        <w:sz w:val="28"/>
        <w:szCs w:val="28"/>
      </w:rPr>
      <w:t>13</w:t>
    </w:r>
    <w:r w:rsidRPr="00AE67BD">
      <w:rPr>
        <w:rStyle w:val="a6"/>
        <w:sz w:val="28"/>
        <w:szCs w:val="28"/>
      </w:rPr>
      <w:fldChar w:fldCharType="end"/>
    </w:r>
    <w:r w:rsidRPr="00AE67BD">
      <w:rPr>
        <w:rStyle w:val="a6"/>
        <w:sz w:val="28"/>
        <w:szCs w:val="28"/>
        <w:rtl/>
      </w:rPr>
      <w:fldChar w:fldCharType="begin"/>
    </w:r>
    <w:r w:rsidRPr="00AE67BD">
      <w:rPr>
        <w:rStyle w:val="a6"/>
        <w:sz w:val="28"/>
        <w:szCs w:val="28"/>
      </w:rPr>
      <w:fldChar w:fldCharType="begin"/>
    </w:r>
    <w:r w:rsidRPr="00AE67BD">
      <w:rPr>
        <w:rStyle w:val="a6"/>
        <w:sz w:val="28"/>
        <w:szCs w:val="28"/>
      </w:rPr>
      <w:instrText xml:space="preserve"> PAGE </w:instrText>
    </w:r>
    <w:r w:rsidRPr="00AE67BD">
      <w:rPr>
        <w:rStyle w:val="a6"/>
        <w:sz w:val="28"/>
        <w:szCs w:val="28"/>
      </w:rPr>
      <w:fldChar w:fldCharType="separate"/>
    </w:r>
    <w:r w:rsidR="00E16BAA">
      <w:rPr>
        <w:rStyle w:val="a6"/>
        <w:noProof/>
        <w:sz w:val="28"/>
        <w:szCs w:val="28"/>
        <w:rtl/>
      </w:rPr>
      <w:instrText>13</w:instrText>
    </w:r>
    <w:r w:rsidRPr="00AE67BD">
      <w:rPr>
        <w:rStyle w:val="a6"/>
        <w:sz w:val="28"/>
        <w:szCs w:val="28"/>
      </w:rPr>
      <w:fldChar w:fldCharType="end"/>
    </w:r>
    <w:r w:rsidRPr="00AE67BD">
      <w:rPr>
        <w:rStyle w:val="a6"/>
        <w:sz w:val="28"/>
        <w:szCs w:val="28"/>
      </w:rPr>
      <w:instrText>PA</w:instrText>
    </w:r>
    <w:r w:rsidRPr="00AE67BD">
      <w:rPr>
        <w:rStyle w:val="a6"/>
        <w:sz w:val="28"/>
        <w:szCs w:val="28"/>
      </w:rPr>
      <w:fldChar w:fldCharType="begin"/>
    </w:r>
    <w:r w:rsidRPr="00AE67BD">
      <w:rPr>
        <w:rStyle w:val="a6"/>
        <w:sz w:val="28"/>
        <w:szCs w:val="28"/>
      </w:rPr>
      <w:instrText xml:space="preserve"> PAGE </w:instrText>
    </w:r>
    <w:r w:rsidRPr="00AE67BD">
      <w:rPr>
        <w:rStyle w:val="a6"/>
        <w:sz w:val="28"/>
        <w:szCs w:val="28"/>
      </w:rPr>
      <w:fldChar w:fldCharType="separate"/>
    </w:r>
    <w:r w:rsidR="00E16BAA">
      <w:rPr>
        <w:rStyle w:val="a6"/>
        <w:noProof/>
        <w:sz w:val="28"/>
        <w:szCs w:val="28"/>
        <w:rtl/>
      </w:rPr>
      <w:instrText>13</w:instrText>
    </w:r>
    <w:r w:rsidRPr="00AE67BD">
      <w:rPr>
        <w:rStyle w:val="a6"/>
        <w:sz w:val="28"/>
        <w:szCs w:val="28"/>
      </w:rPr>
      <w:fldChar w:fldCharType="end"/>
    </w:r>
    <w:r w:rsidRPr="00AE67BD">
      <w:rPr>
        <w:rStyle w:val="a6"/>
        <w:sz w:val="28"/>
        <w:szCs w:val="28"/>
      </w:rPr>
      <w:instrText xml:space="preserve">GE  </w:instrText>
    </w:r>
    <w:r w:rsidRPr="00AE67BD">
      <w:rPr>
        <w:rStyle w:val="a6"/>
        <w:sz w:val="28"/>
        <w:szCs w:val="28"/>
        <w:rtl/>
      </w:rPr>
      <w:fldChar w:fldCharType="separate"/>
    </w:r>
    <w:r w:rsidRPr="00AE67BD">
      <w:rPr>
        <w:rStyle w:val="a6"/>
        <w:noProof/>
        <w:sz w:val="28"/>
        <w:szCs w:val="28"/>
        <w:rtl/>
      </w:rPr>
      <w:t>26</w:t>
    </w:r>
    <w:r w:rsidRPr="00AE67BD">
      <w:rPr>
        <w:rStyle w:val="a6"/>
        <w:sz w:val="28"/>
        <w:szCs w:val="28"/>
        <w:rtl/>
      </w:rPr>
      <w:fldChar w:fldCharType="end"/>
    </w:r>
  </w:p>
  <w:p w:rsidR="001B1F31" w:rsidRPr="0029781D" w:rsidRDefault="00EF43DB" w:rsidP="0029781D">
    <w:pPr>
      <w:pStyle w:val="a5"/>
      <w:framePr w:wrap="auto" w:hAnchor="text" w:y="-46"/>
      <w:rPr>
        <w:rFonts w:cs="Times New Roman" w:hint="cs"/>
        <w:sz w:val="24"/>
        <w:szCs w:val="24"/>
        <w:rtl/>
        <w:lang w:bidi="ar-SY"/>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A2" w:rsidRDefault="00EF43DB">
    <w:pPr>
      <w:pStyle w:val="a7"/>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718610" o:spid="_x0000_s2058" type="#_x0000_t136" style="position:absolute;left:0;text-align:left;margin-left:0;margin-top:0;width:670.65pt;height:67.05pt;rotation:315;z-index:-251653120;mso-position-horizontal:center;mso-position-horizontal-relative:margin;mso-position-vertical:center;mso-position-vertical-relative:margin" o:allowincell="f" fillcolor="silver" stroked="f">
          <v:fill opacity=".5"/>
          <v:textpath style="font-family:&quot;Maiandra GD&quot;;font-size:1pt" string="Dr. Saad Kleman Abd"/>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3540" w:rsidRPr="00512901" w:rsidRDefault="00EF43DB" w:rsidP="00512901">
    <w:pPr>
      <w:pStyle w:val="a7"/>
      <w:rPr>
        <w:b/>
        <w:bCs/>
      </w:rPr>
    </w:pPr>
    <w:r>
      <w:rPr>
        <w:rFonts w:ascii="Vivaldi" w:hAnsi="Vivaldi"/>
        <w:b/>
        <w:bCs/>
        <w:noProof/>
      </w:rPr>
      <w:pict>
        <v:shapetype id="_x0000_t135" coordsize="21600,21600" o:spt="135" path="m10800,qx21600,10800,10800,21600l,21600,,xe">
          <v:stroke joinstyle="miter"/>
          <v:path gradientshapeok="t" o:connecttype="rect" textboxrect="0,3163,18437,18437"/>
        </v:shapetype>
        <v:shape id="_x0000_s2056" type="#_x0000_t135" style="position:absolute;left:0;text-align:left;margin-left:269pt;margin-top:-28.5pt;width:218pt;height:29.5pt;z-index:251661312" fillcolor="#f2f2f2" strokecolor="#4f81bd">
          <v:textbox style="mso-next-textbox:#_x0000_s2056">
            <w:txbxContent>
              <w:p w:rsidR="00512901" w:rsidRPr="00512901" w:rsidRDefault="00EF43DB" w:rsidP="00512901">
                <w:pPr>
                  <w:rPr>
                    <w:rFonts w:ascii="Segoe Script" w:hAnsi="Segoe Script"/>
                  </w:rPr>
                </w:pPr>
                <w:r w:rsidRPr="00512901">
                  <w:rPr>
                    <w:rFonts w:ascii="Segoe Script" w:hAnsi="Segoe Script"/>
                    <w:b/>
                    <w:bCs/>
                  </w:rPr>
                  <w:t xml:space="preserve">The circulatory System                                                           </w:t>
                </w:r>
              </w:p>
              <w:p w:rsidR="00907C6C" w:rsidRDefault="00EF43DB"/>
            </w:txbxContent>
          </v:textbox>
        </v:shape>
      </w:pict>
    </w:r>
    <w:r>
      <w:rPr>
        <w:noProof/>
      </w:rPr>
      <w:pict>
        <v:shapetype id="_x0000_t32" coordsize="21600,21600" o:spt="32" o:oned="t" path="m,l21600,21600e" filled="f">
          <v:path arrowok="t" fillok="f" o:connecttype="none"/>
          <o:lock v:ext="edit" shapetype="t"/>
        </v:shapetype>
        <v:shape id="_x0000_s2060" type="#_x0000_t32" style="position:absolute;left:0;text-align:left;margin-left:-34.5pt;margin-top:5.5pt;width:590pt;height:0;flip:x;z-index:251665408" o:connectortype="straight"/>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718611" o:spid="_x0000_s2059" type="#_x0000_t136" style="position:absolute;left:0;text-align:left;margin-left:0;margin-top:0;width:691.7pt;height:67.05pt;rotation:315;z-index:-251652096;mso-position-horizontal:center;mso-position-horizontal-relative:margin;mso-position-vertical:center;mso-position-vertical-relative:margin" o:allowincell="f" fillcolor="silver" stroked="f">
          <v:fill opacity=".5"/>
          <v:textpath style="font-family:&quot;Maiandra GD&quot;;font-size:1pt" string="Dr. Saad Kleman Abd"/>
        </v:shape>
      </w:pict>
    </w:r>
    <w:r w:rsidRPr="00512901">
      <w:rPr>
        <w:rFonts w:ascii="Vivaldi" w:hAnsi="Vivaldi"/>
        <w:b/>
        <w:bCs/>
        <w:noProof/>
      </w:rPr>
      <w:pict>
        <v:shapetype id="_x0000_t117" coordsize="21600,21600" o:spt="117" path="m4353,l17214,r4386,10800l17214,21600r-12861,l,10800xe">
          <v:stroke joinstyle="miter"/>
          <v:path gradientshapeok="t" o:connecttype="rect" textboxrect="4353,0,17214,21600"/>
        </v:shapetype>
        <v:shape id="_x0000_s2055" type="#_x0000_t117" style="position:absolute;left:0;text-align:left;margin-left:-23.5pt;margin-top:-27pt;width:248.5pt;height:28pt;z-index:251660288" fillcolor="#f2f2f2" strokecolor="#4f81bd">
          <v:textbox style="mso-next-textbox:#_x0000_s2055">
            <w:txbxContent>
              <w:p w:rsidR="00512901" w:rsidRPr="008F2CA2" w:rsidRDefault="00EF43DB" w:rsidP="00512901">
                <w:pPr>
                  <w:rPr>
                    <w:rFonts w:ascii="Vivaldi" w:hAnsi="Vivaldi"/>
                    <w:b/>
                    <w:bCs/>
                    <w:sz w:val="28"/>
                    <w:szCs w:val="28"/>
                  </w:rPr>
                </w:pPr>
                <w:proofErr w:type="spellStart"/>
                <w:r w:rsidRPr="008F2CA2">
                  <w:rPr>
                    <w:rFonts w:ascii="Vivaldi" w:hAnsi="Vivaldi"/>
                    <w:b/>
                    <w:bCs/>
                    <w:sz w:val="28"/>
                    <w:szCs w:val="28"/>
                  </w:rPr>
                  <w:t>DR.Saad</w:t>
                </w:r>
                <w:proofErr w:type="spellEnd"/>
                <w:r w:rsidRPr="008F2CA2">
                  <w:rPr>
                    <w:rFonts w:ascii="Vivaldi" w:hAnsi="Vivaldi"/>
                    <w:b/>
                    <w:bCs/>
                    <w:sz w:val="28"/>
                    <w:szCs w:val="28"/>
                  </w:rPr>
                  <w:t xml:space="preserve"> </w:t>
                </w:r>
                <w:proofErr w:type="spellStart"/>
                <w:r w:rsidRPr="008F2CA2">
                  <w:rPr>
                    <w:rFonts w:ascii="Vivaldi" w:hAnsi="Vivaldi"/>
                    <w:b/>
                    <w:bCs/>
                    <w:sz w:val="28"/>
                    <w:szCs w:val="28"/>
                  </w:rPr>
                  <w:t>Kleman</w:t>
                </w:r>
                <w:proofErr w:type="spellEnd"/>
                <w:r w:rsidRPr="008F2CA2">
                  <w:rPr>
                    <w:rFonts w:ascii="Vivaldi" w:hAnsi="Vivaldi"/>
                    <w:b/>
                    <w:bCs/>
                    <w:sz w:val="28"/>
                    <w:szCs w:val="28"/>
                  </w:rPr>
                  <w:t xml:space="preserve"> </w:t>
                </w:r>
                <w:proofErr w:type="spellStart"/>
                <w:r w:rsidRPr="008F2CA2">
                  <w:rPr>
                    <w:rFonts w:ascii="Vivaldi" w:hAnsi="Vivaldi"/>
                    <w:b/>
                    <w:bCs/>
                    <w:sz w:val="28"/>
                    <w:szCs w:val="28"/>
                  </w:rPr>
                  <w:t>Abd</w:t>
                </w:r>
                <w:proofErr w:type="spellEnd"/>
                <w:r w:rsidRPr="008F2CA2">
                  <w:rPr>
                    <w:rFonts w:ascii="Vivaldi" w:hAnsi="Vivaldi"/>
                    <w:b/>
                    <w:bCs/>
                    <w:sz w:val="28"/>
                    <w:szCs w:val="28"/>
                  </w:rPr>
                  <w:t xml:space="preserve">                                                     </w:t>
                </w:r>
              </w:p>
            </w:txbxContent>
          </v:textbox>
        </v:shape>
      </w:pict>
    </w:r>
    <w:r>
      <w:rPr>
        <w:rFonts w:ascii="Vivaldi" w:hAnsi="Vivaldi"/>
        <w:b/>
        <w:bCs/>
      </w:rPr>
      <w:t xml:space="preserve">                           </w:t>
    </w:r>
    <w:r w:rsidRPr="00512901">
      <w:rPr>
        <w:rFonts w:ascii="Vivaldi" w:hAnsi="Vivaldi"/>
        <w:b/>
        <w:bCs/>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A2" w:rsidRDefault="00EF43DB">
    <w:pPr>
      <w:pStyle w:val="a7"/>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718609" o:spid="_x0000_s2057" type="#_x0000_t136" style="position:absolute;left:0;text-align:left;margin-left:0;margin-top:0;width:670.65pt;height:67.05pt;rotation:315;z-index:-251654144;mso-position-horizontal:center;mso-position-horizontal-relative:margin;mso-position-vertical:center;mso-position-vertical-relative:margin" o:allowincell="f" fillcolor="silver" stroked="f">
          <v:fill opacity=".5"/>
          <v:textpath style="font-family:&quot;Maiandra GD&quot;;font-size:1pt" string="Dr. Saad Kleman Abd"/>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26D6B"/>
    <w:multiLevelType w:val="hybridMultilevel"/>
    <w:tmpl w:val="ED1CDD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5606053"/>
    <w:multiLevelType w:val="hybridMultilevel"/>
    <w:tmpl w:val="F64E982E"/>
    <w:lvl w:ilvl="0" w:tplc="0409000B">
      <w:start w:val="1"/>
      <w:numFmt w:val="bullet"/>
      <w:lvlText w:val=""/>
      <w:lvlJc w:val="left"/>
      <w:pPr>
        <w:tabs>
          <w:tab w:val="num" w:pos="1230"/>
        </w:tabs>
        <w:ind w:left="1230" w:hanging="360"/>
      </w:pPr>
      <w:rPr>
        <w:rFonts w:ascii="Wingdings" w:hAnsi="Wingdings" w:hint="default"/>
      </w:rPr>
    </w:lvl>
    <w:lvl w:ilvl="1" w:tplc="0409000B">
      <w:start w:val="1"/>
      <w:numFmt w:val="bullet"/>
      <w:lvlText w:val=""/>
      <w:lvlJc w:val="left"/>
      <w:pPr>
        <w:tabs>
          <w:tab w:val="num" w:pos="1950"/>
        </w:tabs>
        <w:ind w:left="1950" w:hanging="360"/>
      </w:pPr>
      <w:rPr>
        <w:rFonts w:ascii="Wingdings" w:hAnsi="Wingdings" w:hint="default"/>
      </w:rPr>
    </w:lvl>
    <w:lvl w:ilvl="2" w:tplc="04090005">
      <w:start w:val="1"/>
      <w:numFmt w:val="bullet"/>
      <w:lvlText w:val=""/>
      <w:lvlJc w:val="left"/>
      <w:pPr>
        <w:tabs>
          <w:tab w:val="num" w:pos="2670"/>
        </w:tabs>
        <w:ind w:left="2670" w:hanging="360"/>
      </w:pPr>
      <w:rPr>
        <w:rFonts w:ascii="Wingdings" w:hAnsi="Wingdings" w:hint="default"/>
      </w:rPr>
    </w:lvl>
    <w:lvl w:ilvl="3" w:tplc="04090001" w:tentative="1">
      <w:start w:val="1"/>
      <w:numFmt w:val="bullet"/>
      <w:lvlText w:val=""/>
      <w:lvlJc w:val="left"/>
      <w:pPr>
        <w:tabs>
          <w:tab w:val="num" w:pos="3390"/>
        </w:tabs>
        <w:ind w:left="3390" w:hanging="360"/>
      </w:pPr>
      <w:rPr>
        <w:rFonts w:ascii="Symbol" w:hAnsi="Symbol" w:hint="default"/>
      </w:rPr>
    </w:lvl>
    <w:lvl w:ilvl="4" w:tplc="04090003" w:tentative="1">
      <w:start w:val="1"/>
      <w:numFmt w:val="bullet"/>
      <w:lvlText w:val="o"/>
      <w:lvlJc w:val="left"/>
      <w:pPr>
        <w:tabs>
          <w:tab w:val="num" w:pos="4110"/>
        </w:tabs>
        <w:ind w:left="4110" w:hanging="360"/>
      </w:pPr>
      <w:rPr>
        <w:rFonts w:ascii="Courier New" w:hAnsi="Courier New" w:cs="Courier New" w:hint="default"/>
      </w:rPr>
    </w:lvl>
    <w:lvl w:ilvl="5" w:tplc="04090005" w:tentative="1">
      <w:start w:val="1"/>
      <w:numFmt w:val="bullet"/>
      <w:lvlText w:val=""/>
      <w:lvlJc w:val="left"/>
      <w:pPr>
        <w:tabs>
          <w:tab w:val="num" w:pos="4830"/>
        </w:tabs>
        <w:ind w:left="4830" w:hanging="360"/>
      </w:pPr>
      <w:rPr>
        <w:rFonts w:ascii="Wingdings" w:hAnsi="Wingdings" w:hint="default"/>
      </w:rPr>
    </w:lvl>
    <w:lvl w:ilvl="6" w:tplc="04090001" w:tentative="1">
      <w:start w:val="1"/>
      <w:numFmt w:val="bullet"/>
      <w:lvlText w:val=""/>
      <w:lvlJc w:val="left"/>
      <w:pPr>
        <w:tabs>
          <w:tab w:val="num" w:pos="5550"/>
        </w:tabs>
        <w:ind w:left="5550" w:hanging="360"/>
      </w:pPr>
      <w:rPr>
        <w:rFonts w:ascii="Symbol" w:hAnsi="Symbol" w:hint="default"/>
      </w:rPr>
    </w:lvl>
    <w:lvl w:ilvl="7" w:tplc="04090003" w:tentative="1">
      <w:start w:val="1"/>
      <w:numFmt w:val="bullet"/>
      <w:lvlText w:val="o"/>
      <w:lvlJc w:val="left"/>
      <w:pPr>
        <w:tabs>
          <w:tab w:val="num" w:pos="6270"/>
        </w:tabs>
        <w:ind w:left="6270" w:hanging="360"/>
      </w:pPr>
      <w:rPr>
        <w:rFonts w:ascii="Courier New" w:hAnsi="Courier New" w:cs="Courier New" w:hint="default"/>
      </w:rPr>
    </w:lvl>
    <w:lvl w:ilvl="8" w:tplc="04090005" w:tentative="1">
      <w:start w:val="1"/>
      <w:numFmt w:val="bullet"/>
      <w:lvlText w:val=""/>
      <w:lvlJc w:val="left"/>
      <w:pPr>
        <w:tabs>
          <w:tab w:val="num" w:pos="6990"/>
        </w:tabs>
        <w:ind w:left="6990" w:hanging="360"/>
      </w:pPr>
      <w:rPr>
        <w:rFonts w:ascii="Wingdings" w:hAnsi="Wingdings" w:hint="default"/>
      </w:rPr>
    </w:lvl>
  </w:abstractNum>
  <w:abstractNum w:abstractNumId="2">
    <w:nsid w:val="083800C5"/>
    <w:multiLevelType w:val="singleLevel"/>
    <w:tmpl w:val="49162D1E"/>
    <w:lvl w:ilvl="0">
      <w:start w:val="1"/>
      <w:numFmt w:val="lowerLetter"/>
      <w:lvlText w:val="%1-"/>
      <w:lvlJc w:val="left"/>
      <w:pPr>
        <w:tabs>
          <w:tab w:val="num" w:pos="927"/>
        </w:tabs>
        <w:ind w:right="927" w:hanging="360"/>
      </w:pPr>
      <w:rPr>
        <w:rFonts w:hint="default"/>
      </w:rPr>
    </w:lvl>
  </w:abstractNum>
  <w:abstractNum w:abstractNumId="3">
    <w:nsid w:val="088C0FEE"/>
    <w:multiLevelType w:val="singleLevel"/>
    <w:tmpl w:val="A51E1CE0"/>
    <w:lvl w:ilvl="0">
      <w:start w:val="1"/>
      <w:numFmt w:val="decimal"/>
      <w:lvlText w:val="%1-"/>
      <w:lvlJc w:val="left"/>
      <w:pPr>
        <w:tabs>
          <w:tab w:val="num" w:pos="927"/>
        </w:tabs>
        <w:ind w:right="927" w:hanging="360"/>
      </w:pPr>
      <w:rPr>
        <w:rFonts w:hint="default"/>
      </w:rPr>
    </w:lvl>
  </w:abstractNum>
  <w:abstractNum w:abstractNumId="4">
    <w:nsid w:val="0A0E6889"/>
    <w:multiLevelType w:val="hybridMultilevel"/>
    <w:tmpl w:val="394C9F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B3D674C"/>
    <w:multiLevelType w:val="hybridMultilevel"/>
    <w:tmpl w:val="29B69C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C2213FB"/>
    <w:multiLevelType w:val="hybridMultilevel"/>
    <w:tmpl w:val="6C0CA5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435C5C"/>
    <w:multiLevelType w:val="hybridMultilevel"/>
    <w:tmpl w:val="F45610B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2951B79"/>
    <w:multiLevelType w:val="hybridMultilevel"/>
    <w:tmpl w:val="4328B93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9033BEB"/>
    <w:multiLevelType w:val="multilevel"/>
    <w:tmpl w:val="81C62D4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nsid w:val="19712B95"/>
    <w:multiLevelType w:val="hybridMultilevel"/>
    <w:tmpl w:val="627A5076"/>
    <w:lvl w:ilvl="0" w:tplc="0409000B">
      <w:start w:val="1"/>
      <w:numFmt w:val="bullet"/>
      <w:lvlText w:val=""/>
      <w:lvlJc w:val="left"/>
      <w:pPr>
        <w:tabs>
          <w:tab w:val="num" w:pos="1230"/>
        </w:tabs>
        <w:ind w:left="1230" w:hanging="360"/>
      </w:pPr>
      <w:rPr>
        <w:rFonts w:ascii="Wingdings" w:hAnsi="Wingdings" w:hint="default"/>
      </w:rPr>
    </w:lvl>
    <w:lvl w:ilvl="1" w:tplc="0409000B">
      <w:start w:val="1"/>
      <w:numFmt w:val="bullet"/>
      <w:lvlText w:val=""/>
      <w:lvlJc w:val="left"/>
      <w:pPr>
        <w:tabs>
          <w:tab w:val="num" w:pos="1950"/>
        </w:tabs>
        <w:ind w:left="1950" w:hanging="360"/>
      </w:pPr>
      <w:rPr>
        <w:rFonts w:ascii="Wingdings" w:hAnsi="Wingdings" w:hint="default"/>
      </w:rPr>
    </w:lvl>
    <w:lvl w:ilvl="2" w:tplc="04090005" w:tentative="1">
      <w:start w:val="1"/>
      <w:numFmt w:val="bullet"/>
      <w:lvlText w:val=""/>
      <w:lvlJc w:val="left"/>
      <w:pPr>
        <w:tabs>
          <w:tab w:val="num" w:pos="2670"/>
        </w:tabs>
        <w:ind w:left="2670" w:hanging="360"/>
      </w:pPr>
      <w:rPr>
        <w:rFonts w:ascii="Wingdings" w:hAnsi="Wingdings" w:hint="default"/>
      </w:rPr>
    </w:lvl>
    <w:lvl w:ilvl="3" w:tplc="04090001" w:tentative="1">
      <w:start w:val="1"/>
      <w:numFmt w:val="bullet"/>
      <w:lvlText w:val=""/>
      <w:lvlJc w:val="left"/>
      <w:pPr>
        <w:tabs>
          <w:tab w:val="num" w:pos="3390"/>
        </w:tabs>
        <w:ind w:left="3390" w:hanging="360"/>
      </w:pPr>
      <w:rPr>
        <w:rFonts w:ascii="Symbol" w:hAnsi="Symbol" w:hint="default"/>
      </w:rPr>
    </w:lvl>
    <w:lvl w:ilvl="4" w:tplc="04090003" w:tentative="1">
      <w:start w:val="1"/>
      <w:numFmt w:val="bullet"/>
      <w:lvlText w:val="o"/>
      <w:lvlJc w:val="left"/>
      <w:pPr>
        <w:tabs>
          <w:tab w:val="num" w:pos="4110"/>
        </w:tabs>
        <w:ind w:left="4110" w:hanging="360"/>
      </w:pPr>
      <w:rPr>
        <w:rFonts w:ascii="Courier New" w:hAnsi="Courier New" w:cs="Courier New" w:hint="default"/>
      </w:rPr>
    </w:lvl>
    <w:lvl w:ilvl="5" w:tplc="04090005" w:tentative="1">
      <w:start w:val="1"/>
      <w:numFmt w:val="bullet"/>
      <w:lvlText w:val=""/>
      <w:lvlJc w:val="left"/>
      <w:pPr>
        <w:tabs>
          <w:tab w:val="num" w:pos="4830"/>
        </w:tabs>
        <w:ind w:left="4830" w:hanging="360"/>
      </w:pPr>
      <w:rPr>
        <w:rFonts w:ascii="Wingdings" w:hAnsi="Wingdings" w:hint="default"/>
      </w:rPr>
    </w:lvl>
    <w:lvl w:ilvl="6" w:tplc="04090001" w:tentative="1">
      <w:start w:val="1"/>
      <w:numFmt w:val="bullet"/>
      <w:lvlText w:val=""/>
      <w:lvlJc w:val="left"/>
      <w:pPr>
        <w:tabs>
          <w:tab w:val="num" w:pos="5550"/>
        </w:tabs>
        <w:ind w:left="5550" w:hanging="360"/>
      </w:pPr>
      <w:rPr>
        <w:rFonts w:ascii="Symbol" w:hAnsi="Symbol" w:hint="default"/>
      </w:rPr>
    </w:lvl>
    <w:lvl w:ilvl="7" w:tplc="04090003" w:tentative="1">
      <w:start w:val="1"/>
      <w:numFmt w:val="bullet"/>
      <w:lvlText w:val="o"/>
      <w:lvlJc w:val="left"/>
      <w:pPr>
        <w:tabs>
          <w:tab w:val="num" w:pos="6270"/>
        </w:tabs>
        <w:ind w:left="6270" w:hanging="360"/>
      </w:pPr>
      <w:rPr>
        <w:rFonts w:ascii="Courier New" w:hAnsi="Courier New" w:cs="Courier New" w:hint="default"/>
      </w:rPr>
    </w:lvl>
    <w:lvl w:ilvl="8" w:tplc="04090005" w:tentative="1">
      <w:start w:val="1"/>
      <w:numFmt w:val="bullet"/>
      <w:lvlText w:val=""/>
      <w:lvlJc w:val="left"/>
      <w:pPr>
        <w:tabs>
          <w:tab w:val="num" w:pos="6990"/>
        </w:tabs>
        <w:ind w:left="6990" w:hanging="360"/>
      </w:pPr>
      <w:rPr>
        <w:rFonts w:ascii="Wingdings" w:hAnsi="Wingdings" w:hint="default"/>
      </w:rPr>
    </w:lvl>
  </w:abstractNum>
  <w:abstractNum w:abstractNumId="11">
    <w:nsid w:val="20D66460"/>
    <w:multiLevelType w:val="hybridMultilevel"/>
    <w:tmpl w:val="1EC862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1962D5F"/>
    <w:multiLevelType w:val="hybridMultilevel"/>
    <w:tmpl w:val="B6F464F2"/>
    <w:lvl w:ilvl="0" w:tplc="29A2A2AC">
      <w:start w:val="1"/>
      <w:numFmt w:val="bullet"/>
      <w:lvlText w:val=""/>
      <w:lvlJc w:val="left"/>
      <w:pPr>
        <w:tabs>
          <w:tab w:val="num" w:pos="720"/>
        </w:tabs>
        <w:ind w:left="720" w:hanging="360"/>
      </w:pPr>
      <w:rPr>
        <w:rFonts w:ascii="Wingdings" w:hAnsi="Wingdings" w:hint="default"/>
      </w:rPr>
    </w:lvl>
    <w:lvl w:ilvl="1" w:tplc="42BEDBB8">
      <w:start w:val="181"/>
      <w:numFmt w:val="bullet"/>
      <w:lvlText w:val=""/>
      <w:lvlJc w:val="left"/>
      <w:pPr>
        <w:tabs>
          <w:tab w:val="num" w:pos="921"/>
        </w:tabs>
        <w:ind w:left="921" w:hanging="360"/>
      </w:pPr>
      <w:rPr>
        <w:rFonts w:ascii="Wingdings" w:hAnsi="Wingdings" w:hint="default"/>
      </w:rPr>
    </w:lvl>
    <w:lvl w:ilvl="2" w:tplc="CE80C2C8">
      <w:start w:val="181"/>
      <w:numFmt w:val="bullet"/>
      <w:lvlText w:val=""/>
      <w:lvlJc w:val="left"/>
      <w:pPr>
        <w:tabs>
          <w:tab w:val="num" w:pos="2160"/>
        </w:tabs>
        <w:ind w:left="2160" w:hanging="360"/>
      </w:pPr>
      <w:rPr>
        <w:rFonts w:ascii="Wingdings" w:hAnsi="Wingdings" w:hint="default"/>
      </w:rPr>
    </w:lvl>
    <w:lvl w:ilvl="3" w:tplc="FAE4C7D0">
      <w:start w:val="181"/>
      <w:numFmt w:val="bullet"/>
      <w:lvlText w:val=""/>
      <w:lvlJc w:val="left"/>
      <w:pPr>
        <w:tabs>
          <w:tab w:val="num" w:pos="360"/>
        </w:tabs>
        <w:ind w:left="360" w:hanging="360"/>
      </w:pPr>
      <w:rPr>
        <w:rFonts w:ascii="Wingdings" w:hAnsi="Wingdings" w:hint="default"/>
      </w:rPr>
    </w:lvl>
    <w:lvl w:ilvl="4" w:tplc="1FBA7DA6" w:tentative="1">
      <w:start w:val="1"/>
      <w:numFmt w:val="bullet"/>
      <w:lvlText w:val=""/>
      <w:lvlJc w:val="left"/>
      <w:pPr>
        <w:tabs>
          <w:tab w:val="num" w:pos="3600"/>
        </w:tabs>
        <w:ind w:left="3600" w:hanging="360"/>
      </w:pPr>
      <w:rPr>
        <w:rFonts w:ascii="Wingdings" w:hAnsi="Wingdings" w:hint="default"/>
      </w:rPr>
    </w:lvl>
    <w:lvl w:ilvl="5" w:tplc="AB4887F8" w:tentative="1">
      <w:start w:val="1"/>
      <w:numFmt w:val="bullet"/>
      <w:lvlText w:val=""/>
      <w:lvlJc w:val="left"/>
      <w:pPr>
        <w:tabs>
          <w:tab w:val="num" w:pos="4320"/>
        </w:tabs>
        <w:ind w:left="4320" w:hanging="360"/>
      </w:pPr>
      <w:rPr>
        <w:rFonts w:ascii="Wingdings" w:hAnsi="Wingdings" w:hint="default"/>
      </w:rPr>
    </w:lvl>
    <w:lvl w:ilvl="6" w:tplc="BD18BB58" w:tentative="1">
      <w:start w:val="1"/>
      <w:numFmt w:val="bullet"/>
      <w:lvlText w:val=""/>
      <w:lvlJc w:val="left"/>
      <w:pPr>
        <w:tabs>
          <w:tab w:val="num" w:pos="5040"/>
        </w:tabs>
        <w:ind w:left="5040" w:hanging="360"/>
      </w:pPr>
      <w:rPr>
        <w:rFonts w:ascii="Wingdings" w:hAnsi="Wingdings" w:hint="default"/>
      </w:rPr>
    </w:lvl>
    <w:lvl w:ilvl="7" w:tplc="B3CE6EBA" w:tentative="1">
      <w:start w:val="1"/>
      <w:numFmt w:val="bullet"/>
      <w:lvlText w:val=""/>
      <w:lvlJc w:val="left"/>
      <w:pPr>
        <w:tabs>
          <w:tab w:val="num" w:pos="5760"/>
        </w:tabs>
        <w:ind w:left="5760" w:hanging="360"/>
      </w:pPr>
      <w:rPr>
        <w:rFonts w:ascii="Wingdings" w:hAnsi="Wingdings" w:hint="default"/>
      </w:rPr>
    </w:lvl>
    <w:lvl w:ilvl="8" w:tplc="4B708536" w:tentative="1">
      <w:start w:val="1"/>
      <w:numFmt w:val="bullet"/>
      <w:lvlText w:val=""/>
      <w:lvlJc w:val="left"/>
      <w:pPr>
        <w:tabs>
          <w:tab w:val="num" w:pos="6480"/>
        </w:tabs>
        <w:ind w:left="6480" w:hanging="360"/>
      </w:pPr>
      <w:rPr>
        <w:rFonts w:ascii="Wingdings" w:hAnsi="Wingdings" w:hint="default"/>
      </w:rPr>
    </w:lvl>
  </w:abstractNum>
  <w:abstractNum w:abstractNumId="13">
    <w:nsid w:val="257B0719"/>
    <w:multiLevelType w:val="hybridMultilevel"/>
    <w:tmpl w:val="BE0A3272"/>
    <w:lvl w:ilvl="0" w:tplc="04090001">
      <w:start w:val="1"/>
      <w:numFmt w:val="bullet"/>
      <w:lvlText w:val=""/>
      <w:lvlJc w:val="left"/>
      <w:pPr>
        <w:tabs>
          <w:tab w:val="num" w:pos="870"/>
        </w:tabs>
        <w:ind w:left="870" w:hanging="360"/>
      </w:pPr>
      <w:rPr>
        <w:rFonts w:ascii="Symbol" w:hAnsi="Symbol"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4">
    <w:nsid w:val="279C3F57"/>
    <w:multiLevelType w:val="hybridMultilevel"/>
    <w:tmpl w:val="7BCCE67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C9334CC"/>
    <w:multiLevelType w:val="hybridMultilevel"/>
    <w:tmpl w:val="C394920C"/>
    <w:lvl w:ilvl="0" w:tplc="B4CED548">
      <w:start w:val="1"/>
      <w:numFmt w:val="decimal"/>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DD84E34"/>
    <w:multiLevelType w:val="hybridMultilevel"/>
    <w:tmpl w:val="E6F83F60"/>
    <w:lvl w:ilvl="0" w:tplc="0409000F">
      <w:start w:val="1"/>
      <w:numFmt w:val="decimal"/>
      <w:lvlText w:val="%1."/>
      <w:lvlJc w:val="left"/>
      <w:pPr>
        <w:tabs>
          <w:tab w:val="num" w:pos="900"/>
        </w:tabs>
        <w:ind w:left="90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2544E77"/>
    <w:multiLevelType w:val="hybridMultilevel"/>
    <w:tmpl w:val="9F18E2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5976320"/>
    <w:multiLevelType w:val="hybridMultilevel"/>
    <w:tmpl w:val="0AB04A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7BB177D"/>
    <w:multiLevelType w:val="singleLevel"/>
    <w:tmpl w:val="91B43E5A"/>
    <w:lvl w:ilvl="0">
      <w:start w:val="1"/>
      <w:numFmt w:val="decimal"/>
      <w:lvlText w:val="%1-"/>
      <w:lvlJc w:val="left"/>
      <w:pPr>
        <w:tabs>
          <w:tab w:val="num" w:pos="360"/>
        </w:tabs>
        <w:ind w:right="360" w:hanging="360"/>
      </w:pPr>
      <w:rPr>
        <w:rFonts w:hint="default"/>
      </w:rPr>
    </w:lvl>
  </w:abstractNum>
  <w:abstractNum w:abstractNumId="20">
    <w:nsid w:val="482A2D5B"/>
    <w:multiLevelType w:val="singleLevel"/>
    <w:tmpl w:val="4A04F6BA"/>
    <w:lvl w:ilvl="0">
      <w:start w:val="1"/>
      <w:numFmt w:val="decimal"/>
      <w:lvlText w:val="%1-"/>
      <w:lvlJc w:val="left"/>
      <w:pPr>
        <w:tabs>
          <w:tab w:val="num" w:pos="927"/>
        </w:tabs>
        <w:ind w:right="927" w:hanging="360"/>
      </w:pPr>
      <w:rPr>
        <w:rFonts w:hint="default"/>
      </w:rPr>
    </w:lvl>
  </w:abstractNum>
  <w:abstractNum w:abstractNumId="21">
    <w:nsid w:val="4A5602BB"/>
    <w:multiLevelType w:val="multilevel"/>
    <w:tmpl w:val="B6F464F2"/>
    <w:lvl w:ilvl="0">
      <w:start w:val="1"/>
      <w:numFmt w:val="bullet"/>
      <w:lvlText w:val=""/>
      <w:lvlJc w:val="left"/>
      <w:pPr>
        <w:tabs>
          <w:tab w:val="num" w:pos="720"/>
        </w:tabs>
        <w:ind w:left="720" w:hanging="360"/>
      </w:pPr>
      <w:rPr>
        <w:rFonts w:ascii="Wingdings" w:hAnsi="Wingdings" w:hint="default"/>
      </w:rPr>
    </w:lvl>
    <w:lvl w:ilvl="1">
      <w:start w:val="181"/>
      <w:numFmt w:val="bullet"/>
      <w:lvlText w:val=""/>
      <w:lvlJc w:val="left"/>
      <w:pPr>
        <w:tabs>
          <w:tab w:val="num" w:pos="921"/>
        </w:tabs>
        <w:ind w:left="921" w:hanging="360"/>
      </w:pPr>
      <w:rPr>
        <w:rFonts w:ascii="Wingdings" w:hAnsi="Wingdings" w:hint="default"/>
      </w:rPr>
    </w:lvl>
    <w:lvl w:ilvl="2">
      <w:start w:val="181"/>
      <w:numFmt w:val="bullet"/>
      <w:lvlText w:val=""/>
      <w:lvlJc w:val="left"/>
      <w:pPr>
        <w:tabs>
          <w:tab w:val="num" w:pos="2160"/>
        </w:tabs>
        <w:ind w:left="2160" w:hanging="360"/>
      </w:pPr>
      <w:rPr>
        <w:rFonts w:ascii="Wingdings" w:hAnsi="Wingdings" w:hint="default"/>
      </w:rPr>
    </w:lvl>
    <w:lvl w:ilvl="3">
      <w:start w:val="181"/>
      <w:numFmt w:val="bullet"/>
      <w:lvlText w:val=""/>
      <w:lvlJc w:val="left"/>
      <w:pPr>
        <w:tabs>
          <w:tab w:val="num" w:pos="360"/>
        </w:tabs>
        <w:ind w:left="36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nsid w:val="4E7C3A92"/>
    <w:multiLevelType w:val="singleLevel"/>
    <w:tmpl w:val="0401000F"/>
    <w:lvl w:ilvl="0">
      <w:start w:val="1"/>
      <w:numFmt w:val="decimal"/>
      <w:lvlText w:val="%1."/>
      <w:lvlJc w:val="center"/>
      <w:pPr>
        <w:tabs>
          <w:tab w:val="num" w:pos="360"/>
        </w:tabs>
        <w:ind w:right="360" w:hanging="72"/>
      </w:pPr>
    </w:lvl>
  </w:abstractNum>
  <w:abstractNum w:abstractNumId="23">
    <w:nsid w:val="4F23448C"/>
    <w:multiLevelType w:val="hybridMultilevel"/>
    <w:tmpl w:val="F99441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00E5FD6"/>
    <w:multiLevelType w:val="hybridMultilevel"/>
    <w:tmpl w:val="E410D778"/>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236337E"/>
    <w:multiLevelType w:val="hybridMultilevel"/>
    <w:tmpl w:val="B412CA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620C0F"/>
    <w:multiLevelType w:val="hybridMultilevel"/>
    <w:tmpl w:val="81C62D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63F6BC4"/>
    <w:multiLevelType w:val="hybridMultilevel"/>
    <w:tmpl w:val="3224F4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AD868D4"/>
    <w:multiLevelType w:val="hybridMultilevel"/>
    <w:tmpl w:val="CD6AFEC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CA90563"/>
    <w:multiLevelType w:val="hybridMultilevel"/>
    <w:tmpl w:val="98684D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4A608AD"/>
    <w:multiLevelType w:val="hybridMultilevel"/>
    <w:tmpl w:val="FBC665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64D457DA"/>
    <w:multiLevelType w:val="hybridMultilevel"/>
    <w:tmpl w:val="4EEE5834"/>
    <w:lvl w:ilvl="0" w:tplc="0409000F">
      <w:start w:val="1"/>
      <w:numFmt w:val="decimal"/>
      <w:lvlText w:val="%1."/>
      <w:lvlJc w:val="left"/>
      <w:pPr>
        <w:tabs>
          <w:tab w:val="num" w:pos="1080"/>
        </w:tabs>
        <w:ind w:left="1080" w:hanging="360"/>
      </w:pPr>
    </w:lvl>
    <w:lvl w:ilvl="1" w:tplc="9B860C04">
      <w:start w:val="1"/>
      <w:numFmt w:val="upperRoman"/>
      <w:lvlText w:val="%2-"/>
      <w:lvlJc w:val="left"/>
      <w:pPr>
        <w:tabs>
          <w:tab w:val="num" w:pos="2160"/>
        </w:tabs>
        <w:ind w:left="2160" w:hanging="720"/>
      </w:pPr>
      <w:rPr>
        <w:rFonts w:hint="default"/>
      </w:rPr>
    </w:lvl>
    <w:lvl w:ilvl="2" w:tplc="364ECF0E">
      <w:start w:val="1"/>
      <w:numFmt w:val="upperRoman"/>
      <w:lvlText w:val="%3."/>
      <w:lvlJc w:val="left"/>
      <w:pPr>
        <w:tabs>
          <w:tab w:val="num" w:pos="3060"/>
        </w:tabs>
        <w:ind w:left="3060" w:hanging="72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nsid w:val="65397F63"/>
    <w:multiLevelType w:val="hybridMultilevel"/>
    <w:tmpl w:val="85A22878"/>
    <w:lvl w:ilvl="0" w:tplc="F732D6A4">
      <w:start w:val="1"/>
      <w:numFmt w:val="bullet"/>
      <w:lvlText w:val=""/>
      <w:lvlJc w:val="left"/>
      <w:pPr>
        <w:tabs>
          <w:tab w:val="num" w:pos="720"/>
        </w:tabs>
        <w:ind w:left="720" w:hanging="360"/>
      </w:pPr>
      <w:rPr>
        <w:rFonts w:ascii="Wingdings" w:hAnsi="Wingdings" w:hint="default"/>
      </w:rPr>
    </w:lvl>
    <w:lvl w:ilvl="1" w:tplc="F154AF44">
      <w:start w:val="181"/>
      <w:numFmt w:val="bullet"/>
      <w:lvlText w:val=""/>
      <w:lvlJc w:val="left"/>
      <w:pPr>
        <w:tabs>
          <w:tab w:val="num" w:pos="1440"/>
        </w:tabs>
        <w:ind w:left="1440" w:hanging="360"/>
      </w:pPr>
      <w:rPr>
        <w:rFonts w:ascii="Wingdings" w:hAnsi="Wingdings" w:hint="default"/>
      </w:rPr>
    </w:lvl>
    <w:lvl w:ilvl="2" w:tplc="37504C4C" w:tentative="1">
      <w:start w:val="1"/>
      <w:numFmt w:val="bullet"/>
      <w:lvlText w:val=""/>
      <w:lvlJc w:val="left"/>
      <w:pPr>
        <w:tabs>
          <w:tab w:val="num" w:pos="2160"/>
        </w:tabs>
        <w:ind w:left="2160" w:hanging="360"/>
      </w:pPr>
      <w:rPr>
        <w:rFonts w:ascii="Wingdings" w:hAnsi="Wingdings" w:hint="default"/>
      </w:rPr>
    </w:lvl>
    <w:lvl w:ilvl="3" w:tplc="7C94CE32" w:tentative="1">
      <w:start w:val="1"/>
      <w:numFmt w:val="bullet"/>
      <w:lvlText w:val=""/>
      <w:lvlJc w:val="left"/>
      <w:pPr>
        <w:tabs>
          <w:tab w:val="num" w:pos="2880"/>
        </w:tabs>
        <w:ind w:left="2880" w:hanging="360"/>
      </w:pPr>
      <w:rPr>
        <w:rFonts w:ascii="Wingdings" w:hAnsi="Wingdings" w:hint="default"/>
      </w:rPr>
    </w:lvl>
    <w:lvl w:ilvl="4" w:tplc="FC5CFEE0" w:tentative="1">
      <w:start w:val="1"/>
      <w:numFmt w:val="bullet"/>
      <w:lvlText w:val=""/>
      <w:lvlJc w:val="left"/>
      <w:pPr>
        <w:tabs>
          <w:tab w:val="num" w:pos="3600"/>
        </w:tabs>
        <w:ind w:left="3600" w:hanging="360"/>
      </w:pPr>
      <w:rPr>
        <w:rFonts w:ascii="Wingdings" w:hAnsi="Wingdings" w:hint="default"/>
      </w:rPr>
    </w:lvl>
    <w:lvl w:ilvl="5" w:tplc="9A0AF4D2" w:tentative="1">
      <w:start w:val="1"/>
      <w:numFmt w:val="bullet"/>
      <w:lvlText w:val=""/>
      <w:lvlJc w:val="left"/>
      <w:pPr>
        <w:tabs>
          <w:tab w:val="num" w:pos="4320"/>
        </w:tabs>
        <w:ind w:left="4320" w:hanging="360"/>
      </w:pPr>
      <w:rPr>
        <w:rFonts w:ascii="Wingdings" w:hAnsi="Wingdings" w:hint="default"/>
      </w:rPr>
    </w:lvl>
    <w:lvl w:ilvl="6" w:tplc="DA441830" w:tentative="1">
      <w:start w:val="1"/>
      <w:numFmt w:val="bullet"/>
      <w:lvlText w:val=""/>
      <w:lvlJc w:val="left"/>
      <w:pPr>
        <w:tabs>
          <w:tab w:val="num" w:pos="5040"/>
        </w:tabs>
        <w:ind w:left="5040" w:hanging="360"/>
      </w:pPr>
      <w:rPr>
        <w:rFonts w:ascii="Wingdings" w:hAnsi="Wingdings" w:hint="default"/>
      </w:rPr>
    </w:lvl>
    <w:lvl w:ilvl="7" w:tplc="3B56B8FE" w:tentative="1">
      <w:start w:val="1"/>
      <w:numFmt w:val="bullet"/>
      <w:lvlText w:val=""/>
      <w:lvlJc w:val="left"/>
      <w:pPr>
        <w:tabs>
          <w:tab w:val="num" w:pos="5760"/>
        </w:tabs>
        <w:ind w:left="5760" w:hanging="360"/>
      </w:pPr>
      <w:rPr>
        <w:rFonts w:ascii="Wingdings" w:hAnsi="Wingdings" w:hint="default"/>
      </w:rPr>
    </w:lvl>
    <w:lvl w:ilvl="8" w:tplc="657E319A" w:tentative="1">
      <w:start w:val="1"/>
      <w:numFmt w:val="bullet"/>
      <w:lvlText w:val=""/>
      <w:lvlJc w:val="left"/>
      <w:pPr>
        <w:tabs>
          <w:tab w:val="num" w:pos="6480"/>
        </w:tabs>
        <w:ind w:left="6480" w:hanging="360"/>
      </w:pPr>
      <w:rPr>
        <w:rFonts w:ascii="Wingdings" w:hAnsi="Wingdings" w:hint="default"/>
      </w:rPr>
    </w:lvl>
  </w:abstractNum>
  <w:abstractNum w:abstractNumId="33">
    <w:nsid w:val="66C90A84"/>
    <w:multiLevelType w:val="hybridMultilevel"/>
    <w:tmpl w:val="3A7CF7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8747BF6"/>
    <w:multiLevelType w:val="singleLevel"/>
    <w:tmpl w:val="A4D28EF8"/>
    <w:lvl w:ilvl="0">
      <w:start w:val="1"/>
      <w:numFmt w:val="decimal"/>
      <w:lvlText w:val="%1-"/>
      <w:lvlJc w:val="left"/>
      <w:pPr>
        <w:tabs>
          <w:tab w:val="num" w:pos="-774"/>
        </w:tabs>
        <w:ind w:right="927" w:hanging="360"/>
      </w:pPr>
      <w:rPr>
        <w:rFonts w:hint="default"/>
      </w:rPr>
    </w:lvl>
  </w:abstractNum>
  <w:abstractNum w:abstractNumId="35">
    <w:nsid w:val="68E90B2A"/>
    <w:multiLevelType w:val="singleLevel"/>
    <w:tmpl w:val="122C9A82"/>
    <w:lvl w:ilvl="0">
      <w:start w:val="1"/>
      <w:numFmt w:val="decimal"/>
      <w:lvlText w:val="%1-"/>
      <w:lvlJc w:val="left"/>
      <w:pPr>
        <w:tabs>
          <w:tab w:val="num" w:pos="927"/>
        </w:tabs>
        <w:ind w:right="927" w:hanging="360"/>
      </w:pPr>
      <w:rPr>
        <w:rFonts w:hint="default"/>
      </w:rPr>
    </w:lvl>
  </w:abstractNum>
  <w:abstractNum w:abstractNumId="36">
    <w:nsid w:val="6CEE3B98"/>
    <w:multiLevelType w:val="hybridMultilevel"/>
    <w:tmpl w:val="891EE9D8"/>
    <w:lvl w:ilvl="0" w:tplc="9B766522">
      <w:start w:val="1"/>
      <w:numFmt w:val="bullet"/>
      <w:lvlText w:val=""/>
      <w:lvlJc w:val="left"/>
      <w:pPr>
        <w:tabs>
          <w:tab w:val="num" w:pos="720"/>
        </w:tabs>
        <w:ind w:left="720" w:hanging="360"/>
      </w:pPr>
      <w:rPr>
        <w:rFonts w:ascii="Wingdings" w:hAnsi="Wingdings" w:hint="default"/>
      </w:rPr>
    </w:lvl>
    <w:lvl w:ilvl="1" w:tplc="45261DD8">
      <w:start w:val="181"/>
      <w:numFmt w:val="bullet"/>
      <w:lvlText w:val=""/>
      <w:lvlJc w:val="left"/>
      <w:pPr>
        <w:tabs>
          <w:tab w:val="num" w:pos="1482"/>
        </w:tabs>
        <w:ind w:left="1482" w:hanging="360"/>
      </w:pPr>
      <w:rPr>
        <w:rFonts w:ascii="Wingdings" w:hAnsi="Wingdings" w:hint="default"/>
      </w:rPr>
    </w:lvl>
    <w:lvl w:ilvl="2" w:tplc="3E627E68" w:tentative="1">
      <w:start w:val="1"/>
      <w:numFmt w:val="bullet"/>
      <w:lvlText w:val=""/>
      <w:lvlJc w:val="left"/>
      <w:pPr>
        <w:tabs>
          <w:tab w:val="num" w:pos="2160"/>
        </w:tabs>
        <w:ind w:left="2160" w:hanging="360"/>
      </w:pPr>
      <w:rPr>
        <w:rFonts w:ascii="Wingdings" w:hAnsi="Wingdings" w:hint="default"/>
      </w:rPr>
    </w:lvl>
    <w:lvl w:ilvl="3" w:tplc="DF7E8AD0" w:tentative="1">
      <w:start w:val="1"/>
      <w:numFmt w:val="bullet"/>
      <w:lvlText w:val=""/>
      <w:lvlJc w:val="left"/>
      <w:pPr>
        <w:tabs>
          <w:tab w:val="num" w:pos="2880"/>
        </w:tabs>
        <w:ind w:left="2880" w:hanging="360"/>
      </w:pPr>
      <w:rPr>
        <w:rFonts w:ascii="Wingdings" w:hAnsi="Wingdings" w:hint="default"/>
      </w:rPr>
    </w:lvl>
    <w:lvl w:ilvl="4" w:tplc="C1964344" w:tentative="1">
      <w:start w:val="1"/>
      <w:numFmt w:val="bullet"/>
      <w:lvlText w:val=""/>
      <w:lvlJc w:val="left"/>
      <w:pPr>
        <w:tabs>
          <w:tab w:val="num" w:pos="3600"/>
        </w:tabs>
        <w:ind w:left="3600" w:hanging="360"/>
      </w:pPr>
      <w:rPr>
        <w:rFonts w:ascii="Wingdings" w:hAnsi="Wingdings" w:hint="default"/>
      </w:rPr>
    </w:lvl>
    <w:lvl w:ilvl="5" w:tplc="1BEC96F0" w:tentative="1">
      <w:start w:val="1"/>
      <w:numFmt w:val="bullet"/>
      <w:lvlText w:val=""/>
      <w:lvlJc w:val="left"/>
      <w:pPr>
        <w:tabs>
          <w:tab w:val="num" w:pos="4320"/>
        </w:tabs>
        <w:ind w:left="4320" w:hanging="360"/>
      </w:pPr>
      <w:rPr>
        <w:rFonts w:ascii="Wingdings" w:hAnsi="Wingdings" w:hint="default"/>
      </w:rPr>
    </w:lvl>
    <w:lvl w:ilvl="6" w:tplc="DB3E9596" w:tentative="1">
      <w:start w:val="1"/>
      <w:numFmt w:val="bullet"/>
      <w:lvlText w:val=""/>
      <w:lvlJc w:val="left"/>
      <w:pPr>
        <w:tabs>
          <w:tab w:val="num" w:pos="5040"/>
        </w:tabs>
        <w:ind w:left="5040" w:hanging="360"/>
      </w:pPr>
      <w:rPr>
        <w:rFonts w:ascii="Wingdings" w:hAnsi="Wingdings" w:hint="default"/>
      </w:rPr>
    </w:lvl>
    <w:lvl w:ilvl="7" w:tplc="40103132" w:tentative="1">
      <w:start w:val="1"/>
      <w:numFmt w:val="bullet"/>
      <w:lvlText w:val=""/>
      <w:lvlJc w:val="left"/>
      <w:pPr>
        <w:tabs>
          <w:tab w:val="num" w:pos="5760"/>
        </w:tabs>
        <w:ind w:left="5760" w:hanging="360"/>
      </w:pPr>
      <w:rPr>
        <w:rFonts w:ascii="Wingdings" w:hAnsi="Wingdings" w:hint="default"/>
      </w:rPr>
    </w:lvl>
    <w:lvl w:ilvl="8" w:tplc="B0E0ED52" w:tentative="1">
      <w:start w:val="1"/>
      <w:numFmt w:val="bullet"/>
      <w:lvlText w:val=""/>
      <w:lvlJc w:val="left"/>
      <w:pPr>
        <w:tabs>
          <w:tab w:val="num" w:pos="6480"/>
        </w:tabs>
        <w:ind w:left="6480" w:hanging="360"/>
      </w:pPr>
      <w:rPr>
        <w:rFonts w:ascii="Wingdings" w:hAnsi="Wingdings" w:hint="default"/>
      </w:rPr>
    </w:lvl>
  </w:abstractNum>
  <w:abstractNum w:abstractNumId="37">
    <w:nsid w:val="6D04070B"/>
    <w:multiLevelType w:val="hybridMultilevel"/>
    <w:tmpl w:val="938A8B90"/>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6D547749"/>
    <w:multiLevelType w:val="hybridMultilevel"/>
    <w:tmpl w:val="F89AB51A"/>
    <w:lvl w:ilvl="0" w:tplc="875AFBCA">
      <w:start w:val="11"/>
      <w:numFmt w:val="decimal"/>
      <w:lvlText w:val="%1."/>
      <w:lvlJc w:val="left"/>
      <w:pPr>
        <w:tabs>
          <w:tab w:val="num" w:pos="945"/>
        </w:tabs>
        <w:ind w:left="945" w:hanging="405"/>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39">
    <w:nsid w:val="6E336E43"/>
    <w:multiLevelType w:val="hybridMultilevel"/>
    <w:tmpl w:val="05E233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F3C135C"/>
    <w:multiLevelType w:val="hybridMultilevel"/>
    <w:tmpl w:val="5086A30A"/>
    <w:lvl w:ilvl="0" w:tplc="6270C230">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2C841C1"/>
    <w:multiLevelType w:val="hybridMultilevel"/>
    <w:tmpl w:val="973EAA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73EC7E73"/>
    <w:multiLevelType w:val="hybridMultilevel"/>
    <w:tmpl w:val="C696ED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749A0304"/>
    <w:multiLevelType w:val="hybridMultilevel"/>
    <w:tmpl w:val="A9ACCD8E"/>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4">
    <w:nsid w:val="74FE7F9F"/>
    <w:multiLevelType w:val="hybridMultilevel"/>
    <w:tmpl w:val="7124DB0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77D16AB2"/>
    <w:multiLevelType w:val="hybridMultilevel"/>
    <w:tmpl w:val="FD52D0F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7BBD4F7E"/>
    <w:multiLevelType w:val="hybridMultilevel"/>
    <w:tmpl w:val="BD724FC0"/>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7">
    <w:nsid w:val="7F2211FA"/>
    <w:multiLevelType w:val="hybridMultilevel"/>
    <w:tmpl w:val="9B267DA8"/>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22"/>
  </w:num>
  <w:num w:numId="2">
    <w:abstractNumId w:val="19"/>
  </w:num>
  <w:num w:numId="3">
    <w:abstractNumId w:val="2"/>
  </w:num>
  <w:num w:numId="4">
    <w:abstractNumId w:val="3"/>
  </w:num>
  <w:num w:numId="5">
    <w:abstractNumId w:val="35"/>
  </w:num>
  <w:num w:numId="6">
    <w:abstractNumId w:val="20"/>
  </w:num>
  <w:num w:numId="7">
    <w:abstractNumId w:val="34"/>
  </w:num>
  <w:num w:numId="8">
    <w:abstractNumId w:val="18"/>
  </w:num>
  <w:num w:numId="9">
    <w:abstractNumId w:val="30"/>
  </w:num>
  <w:num w:numId="10">
    <w:abstractNumId w:val="6"/>
  </w:num>
  <w:num w:numId="11">
    <w:abstractNumId w:val="26"/>
  </w:num>
  <w:num w:numId="12">
    <w:abstractNumId w:val="25"/>
  </w:num>
  <w:num w:numId="13">
    <w:abstractNumId w:val="11"/>
  </w:num>
  <w:num w:numId="14">
    <w:abstractNumId w:val="39"/>
  </w:num>
  <w:num w:numId="15">
    <w:abstractNumId w:val="23"/>
  </w:num>
  <w:num w:numId="16">
    <w:abstractNumId w:val="0"/>
  </w:num>
  <w:num w:numId="17">
    <w:abstractNumId w:val="9"/>
  </w:num>
  <w:num w:numId="18">
    <w:abstractNumId w:val="15"/>
  </w:num>
  <w:num w:numId="19">
    <w:abstractNumId w:val="5"/>
  </w:num>
  <w:num w:numId="20">
    <w:abstractNumId w:val="41"/>
  </w:num>
  <w:num w:numId="21">
    <w:abstractNumId w:val="29"/>
  </w:num>
  <w:num w:numId="22">
    <w:abstractNumId w:val="42"/>
  </w:num>
  <w:num w:numId="23">
    <w:abstractNumId w:val="14"/>
  </w:num>
  <w:num w:numId="24">
    <w:abstractNumId w:val="40"/>
  </w:num>
  <w:num w:numId="25">
    <w:abstractNumId w:val="16"/>
  </w:num>
  <w:num w:numId="26">
    <w:abstractNumId w:val="38"/>
  </w:num>
  <w:num w:numId="27">
    <w:abstractNumId w:val="27"/>
  </w:num>
  <w:num w:numId="28">
    <w:abstractNumId w:val="10"/>
  </w:num>
  <w:num w:numId="29">
    <w:abstractNumId w:val="1"/>
  </w:num>
  <w:num w:numId="30">
    <w:abstractNumId w:val="12"/>
  </w:num>
  <w:num w:numId="31">
    <w:abstractNumId w:val="24"/>
  </w:num>
  <w:num w:numId="32">
    <w:abstractNumId w:val="37"/>
  </w:num>
  <w:num w:numId="33">
    <w:abstractNumId w:val="21"/>
  </w:num>
  <w:num w:numId="34">
    <w:abstractNumId w:val="7"/>
  </w:num>
  <w:num w:numId="35">
    <w:abstractNumId w:val="8"/>
  </w:num>
  <w:num w:numId="36">
    <w:abstractNumId w:val="45"/>
  </w:num>
  <w:num w:numId="37">
    <w:abstractNumId w:val="4"/>
  </w:num>
  <w:num w:numId="38">
    <w:abstractNumId w:val="33"/>
  </w:num>
  <w:num w:numId="39">
    <w:abstractNumId w:val="17"/>
  </w:num>
  <w:num w:numId="40">
    <w:abstractNumId w:val="13"/>
  </w:num>
  <w:num w:numId="41">
    <w:abstractNumId w:val="28"/>
  </w:num>
  <w:num w:numId="42">
    <w:abstractNumId w:val="32"/>
  </w:num>
  <w:num w:numId="43">
    <w:abstractNumId w:val="46"/>
  </w:num>
  <w:num w:numId="44">
    <w:abstractNumId w:val="43"/>
  </w:num>
  <w:num w:numId="45">
    <w:abstractNumId w:val="36"/>
  </w:num>
  <w:num w:numId="46">
    <w:abstractNumId w:val="31"/>
  </w:num>
  <w:num w:numId="47">
    <w:abstractNumId w:val="47"/>
  </w:num>
  <w:num w:numId="48">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defaultTabStop w:val="720"/>
  <w:characterSpacingControl w:val="doNotCompress"/>
  <w:hdrShapeDefaults>
    <o:shapedefaults v:ext="edit" spidmax="3074"/>
    <o:shapelayout v:ext="edit">
      <o:idmap v:ext="edit" data="2"/>
      <o:rules v:ext="edit">
        <o:r id="V:Rule2" type="connector" idref="#_x0000_s2060"/>
      </o:rules>
    </o:shapelayout>
  </w:hdrShapeDefaults>
  <w:compat/>
  <w:rsids>
    <w:rsidRoot w:val="00E16BAA"/>
    <w:rsid w:val="00E16BAA"/>
    <w:rsid w:val="00EF43DB"/>
    <w:rsid w:val="00F9738B"/>
  </w:rsids>
  <m:mathPr>
    <m:mathFont m:val="Cambria Math"/>
    <m:brkBin m:val="before"/>
    <m:brkBinSub m:val="--"/>
    <m:smallFrac/>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738B"/>
  </w:style>
  <w:style w:type="paragraph" w:styleId="1">
    <w:name w:val="heading 1"/>
    <w:basedOn w:val="a"/>
    <w:next w:val="a"/>
    <w:link w:val="1Char"/>
    <w:qFormat/>
    <w:rsid w:val="00E16BAA"/>
    <w:pPr>
      <w:keepNext/>
      <w:spacing w:after="0" w:line="240" w:lineRule="auto"/>
      <w:outlineLvl w:val="0"/>
    </w:pPr>
    <w:rPr>
      <w:rFonts w:ascii="Times New Roman" w:eastAsia="Times New Roman" w:hAnsi="Times New Roman" w:cs="Traditional Arabic"/>
      <w:sz w:val="66"/>
      <w:szCs w:val="70"/>
      <w:lang w:val="en-US"/>
    </w:rPr>
  </w:style>
  <w:style w:type="paragraph" w:styleId="2">
    <w:name w:val="heading 2"/>
    <w:basedOn w:val="a"/>
    <w:next w:val="a"/>
    <w:link w:val="2Char"/>
    <w:qFormat/>
    <w:rsid w:val="00E16BAA"/>
    <w:pPr>
      <w:keepNext/>
      <w:spacing w:after="0" w:line="240" w:lineRule="auto"/>
      <w:outlineLvl w:val="1"/>
    </w:pPr>
    <w:rPr>
      <w:rFonts w:ascii="Times New Roman" w:eastAsia="Times New Roman" w:hAnsi="Times New Roman" w:cs="Traditional Arabic"/>
      <w:sz w:val="66"/>
      <w:szCs w:val="70"/>
      <w:u w:val="single"/>
      <w:lang w:val="en-US"/>
    </w:rPr>
  </w:style>
  <w:style w:type="paragraph" w:styleId="3">
    <w:name w:val="heading 3"/>
    <w:basedOn w:val="a"/>
    <w:next w:val="a"/>
    <w:link w:val="3Char"/>
    <w:qFormat/>
    <w:rsid w:val="00E16BAA"/>
    <w:pPr>
      <w:keepNext/>
      <w:bidi/>
      <w:spacing w:before="240" w:after="60" w:line="240" w:lineRule="auto"/>
      <w:outlineLvl w:val="2"/>
    </w:pPr>
    <w:rPr>
      <w:rFonts w:ascii="Arial" w:eastAsia="Times New Roman" w:hAnsi="Arial" w:cs="Arial"/>
      <w:b/>
      <w:bCs/>
      <w:sz w:val="26"/>
      <w:szCs w:val="26"/>
      <w:lang w:val="en-US"/>
    </w:rPr>
  </w:style>
  <w:style w:type="paragraph" w:styleId="4">
    <w:name w:val="heading 4"/>
    <w:basedOn w:val="a"/>
    <w:next w:val="a"/>
    <w:link w:val="4Char"/>
    <w:qFormat/>
    <w:rsid w:val="00E16BAA"/>
    <w:pPr>
      <w:keepNext/>
      <w:bidi/>
      <w:spacing w:before="240" w:after="60" w:line="240" w:lineRule="auto"/>
      <w:outlineLvl w:val="3"/>
    </w:pPr>
    <w:rPr>
      <w:rFonts w:ascii="Times New Roman" w:eastAsia="Times New Roman" w:hAnsi="Times New Roman" w:cs="Times New Roman"/>
      <w:b/>
      <w:bCs/>
      <w:sz w:val="28"/>
      <w:szCs w:val="28"/>
      <w:lang w:val="en-US"/>
    </w:rPr>
  </w:style>
  <w:style w:type="paragraph" w:styleId="5">
    <w:name w:val="heading 5"/>
    <w:basedOn w:val="a"/>
    <w:next w:val="a"/>
    <w:link w:val="5Char"/>
    <w:qFormat/>
    <w:rsid w:val="00E16BAA"/>
    <w:pPr>
      <w:bidi/>
      <w:spacing w:before="240" w:after="60" w:line="240" w:lineRule="auto"/>
      <w:outlineLvl w:val="4"/>
    </w:pPr>
    <w:rPr>
      <w:rFonts w:ascii="Times New Roman" w:eastAsia="Times New Roman" w:hAnsi="Times New Roman" w:cs="Traditional Arabic"/>
      <w:b/>
      <w:bCs/>
      <w:i/>
      <w:iCs/>
      <w:sz w:val="26"/>
      <w:szCs w:val="26"/>
      <w:lang w:val="en-US"/>
    </w:rPr>
  </w:style>
  <w:style w:type="paragraph" w:styleId="6">
    <w:name w:val="heading 6"/>
    <w:basedOn w:val="a"/>
    <w:next w:val="a"/>
    <w:link w:val="6Char"/>
    <w:qFormat/>
    <w:rsid w:val="00E16BAA"/>
    <w:pPr>
      <w:bidi/>
      <w:spacing w:before="240" w:after="60" w:line="240" w:lineRule="auto"/>
      <w:outlineLvl w:val="5"/>
    </w:pPr>
    <w:rPr>
      <w:rFonts w:ascii="Times New Roman" w:eastAsia="Times New Roman" w:hAnsi="Times New Roman" w:cs="Times New Roman"/>
      <w:b/>
      <w:bCs/>
      <w:lang w:val="en-US"/>
    </w:rPr>
  </w:style>
  <w:style w:type="paragraph" w:styleId="7">
    <w:name w:val="heading 7"/>
    <w:basedOn w:val="a"/>
    <w:next w:val="a"/>
    <w:link w:val="7Char"/>
    <w:qFormat/>
    <w:rsid w:val="00E16BAA"/>
    <w:pPr>
      <w:bidi/>
      <w:spacing w:before="240" w:after="60" w:line="240" w:lineRule="auto"/>
      <w:outlineLvl w:val="6"/>
    </w:pPr>
    <w:rPr>
      <w:rFonts w:ascii="Times New Roman" w:eastAsia="Times New Roman" w:hAnsi="Times New Roman" w:cs="Times New Roman"/>
      <w:sz w:val="24"/>
      <w:szCs w:val="24"/>
      <w:lang w:val="en-US"/>
    </w:rPr>
  </w:style>
  <w:style w:type="paragraph" w:styleId="8">
    <w:name w:val="heading 8"/>
    <w:basedOn w:val="a"/>
    <w:next w:val="a"/>
    <w:link w:val="8Char"/>
    <w:qFormat/>
    <w:rsid w:val="00E16BAA"/>
    <w:pPr>
      <w:bidi/>
      <w:spacing w:before="240" w:after="60" w:line="240" w:lineRule="auto"/>
      <w:outlineLvl w:val="7"/>
    </w:pPr>
    <w:rPr>
      <w:rFonts w:ascii="Times New Roman" w:eastAsia="Times New Roman" w:hAnsi="Times New Roman" w:cs="Times New Roman"/>
      <w:i/>
      <w:iCs/>
      <w:sz w:val="24"/>
      <w:szCs w:val="24"/>
      <w:lang w:val="en-US"/>
    </w:rPr>
  </w:style>
  <w:style w:type="paragraph" w:styleId="9">
    <w:name w:val="heading 9"/>
    <w:basedOn w:val="a"/>
    <w:next w:val="a"/>
    <w:link w:val="9Char"/>
    <w:qFormat/>
    <w:rsid w:val="00E16BAA"/>
    <w:pPr>
      <w:bidi/>
      <w:spacing w:before="240" w:after="60" w:line="240" w:lineRule="auto"/>
      <w:outlineLvl w:val="8"/>
    </w:pPr>
    <w:rPr>
      <w:rFonts w:ascii="Arial" w:eastAsia="Times New Roman" w:hAnsi="Arial" w:cs="Arial"/>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rsid w:val="00E16BAA"/>
    <w:rPr>
      <w:rFonts w:ascii="Times New Roman" w:eastAsia="Times New Roman" w:hAnsi="Times New Roman" w:cs="Traditional Arabic"/>
      <w:sz w:val="66"/>
      <w:szCs w:val="70"/>
      <w:lang w:val="en-US"/>
    </w:rPr>
  </w:style>
  <w:style w:type="character" w:customStyle="1" w:styleId="2Char">
    <w:name w:val="عنوان 2 Char"/>
    <w:basedOn w:val="a0"/>
    <w:link w:val="2"/>
    <w:rsid w:val="00E16BAA"/>
    <w:rPr>
      <w:rFonts w:ascii="Times New Roman" w:eastAsia="Times New Roman" w:hAnsi="Times New Roman" w:cs="Traditional Arabic"/>
      <w:sz w:val="66"/>
      <w:szCs w:val="70"/>
      <w:u w:val="single"/>
      <w:lang w:val="en-US"/>
    </w:rPr>
  </w:style>
  <w:style w:type="character" w:customStyle="1" w:styleId="3Char">
    <w:name w:val="عنوان 3 Char"/>
    <w:basedOn w:val="a0"/>
    <w:link w:val="3"/>
    <w:rsid w:val="00E16BAA"/>
    <w:rPr>
      <w:rFonts w:ascii="Arial" w:eastAsia="Times New Roman" w:hAnsi="Arial" w:cs="Arial"/>
      <w:b/>
      <w:bCs/>
      <w:sz w:val="26"/>
      <w:szCs w:val="26"/>
      <w:lang w:val="en-US"/>
    </w:rPr>
  </w:style>
  <w:style w:type="character" w:customStyle="1" w:styleId="4Char">
    <w:name w:val="عنوان 4 Char"/>
    <w:basedOn w:val="a0"/>
    <w:link w:val="4"/>
    <w:rsid w:val="00E16BAA"/>
    <w:rPr>
      <w:rFonts w:ascii="Times New Roman" w:eastAsia="Times New Roman" w:hAnsi="Times New Roman" w:cs="Times New Roman"/>
      <w:b/>
      <w:bCs/>
      <w:sz w:val="28"/>
      <w:szCs w:val="28"/>
      <w:lang w:val="en-US"/>
    </w:rPr>
  </w:style>
  <w:style w:type="character" w:customStyle="1" w:styleId="5Char">
    <w:name w:val="عنوان 5 Char"/>
    <w:basedOn w:val="a0"/>
    <w:link w:val="5"/>
    <w:rsid w:val="00E16BAA"/>
    <w:rPr>
      <w:rFonts w:ascii="Times New Roman" w:eastAsia="Times New Roman" w:hAnsi="Times New Roman" w:cs="Traditional Arabic"/>
      <w:b/>
      <w:bCs/>
      <w:i/>
      <w:iCs/>
      <w:sz w:val="26"/>
      <w:szCs w:val="26"/>
      <w:lang w:val="en-US"/>
    </w:rPr>
  </w:style>
  <w:style w:type="character" w:customStyle="1" w:styleId="6Char">
    <w:name w:val="عنوان 6 Char"/>
    <w:basedOn w:val="a0"/>
    <w:link w:val="6"/>
    <w:rsid w:val="00E16BAA"/>
    <w:rPr>
      <w:rFonts w:ascii="Times New Roman" w:eastAsia="Times New Roman" w:hAnsi="Times New Roman" w:cs="Times New Roman"/>
      <w:b/>
      <w:bCs/>
      <w:lang w:val="en-US"/>
    </w:rPr>
  </w:style>
  <w:style w:type="character" w:customStyle="1" w:styleId="7Char">
    <w:name w:val="عنوان 7 Char"/>
    <w:basedOn w:val="a0"/>
    <w:link w:val="7"/>
    <w:rsid w:val="00E16BAA"/>
    <w:rPr>
      <w:rFonts w:ascii="Times New Roman" w:eastAsia="Times New Roman" w:hAnsi="Times New Roman" w:cs="Times New Roman"/>
      <w:sz w:val="24"/>
      <w:szCs w:val="24"/>
      <w:lang w:val="en-US"/>
    </w:rPr>
  </w:style>
  <w:style w:type="character" w:customStyle="1" w:styleId="8Char">
    <w:name w:val="عنوان 8 Char"/>
    <w:basedOn w:val="a0"/>
    <w:link w:val="8"/>
    <w:rsid w:val="00E16BAA"/>
    <w:rPr>
      <w:rFonts w:ascii="Times New Roman" w:eastAsia="Times New Roman" w:hAnsi="Times New Roman" w:cs="Times New Roman"/>
      <w:i/>
      <w:iCs/>
      <w:sz w:val="24"/>
      <w:szCs w:val="24"/>
      <w:lang w:val="en-US"/>
    </w:rPr>
  </w:style>
  <w:style w:type="character" w:customStyle="1" w:styleId="9Char">
    <w:name w:val="عنوان 9 Char"/>
    <w:basedOn w:val="a0"/>
    <w:link w:val="9"/>
    <w:rsid w:val="00E16BAA"/>
    <w:rPr>
      <w:rFonts w:ascii="Arial" w:eastAsia="Times New Roman" w:hAnsi="Arial" w:cs="Arial"/>
      <w:lang w:val="en-US"/>
    </w:rPr>
  </w:style>
  <w:style w:type="numbering" w:customStyle="1" w:styleId="10">
    <w:name w:val="بلا قائمة1"/>
    <w:next w:val="a2"/>
    <w:semiHidden/>
    <w:rsid w:val="00E16BAA"/>
  </w:style>
  <w:style w:type="paragraph" w:styleId="a3">
    <w:name w:val="Body Text"/>
    <w:basedOn w:val="a"/>
    <w:link w:val="Char"/>
    <w:rsid w:val="00E16BAA"/>
    <w:pPr>
      <w:spacing w:after="0" w:line="240" w:lineRule="auto"/>
    </w:pPr>
    <w:rPr>
      <w:rFonts w:ascii="Times New Roman" w:eastAsia="Times New Roman" w:hAnsi="Times New Roman" w:cs="Traditional Arabic"/>
      <w:sz w:val="66"/>
      <w:szCs w:val="70"/>
      <w:lang w:val="en-US"/>
    </w:rPr>
  </w:style>
  <w:style w:type="character" w:customStyle="1" w:styleId="Char">
    <w:name w:val="نص أساسي Char"/>
    <w:basedOn w:val="a0"/>
    <w:link w:val="a3"/>
    <w:rsid w:val="00E16BAA"/>
    <w:rPr>
      <w:rFonts w:ascii="Times New Roman" w:eastAsia="Times New Roman" w:hAnsi="Times New Roman" w:cs="Traditional Arabic"/>
      <w:sz w:val="66"/>
      <w:szCs w:val="70"/>
      <w:lang w:val="en-US"/>
    </w:rPr>
  </w:style>
  <w:style w:type="paragraph" w:styleId="20">
    <w:name w:val="Body Text 2"/>
    <w:basedOn w:val="a"/>
    <w:link w:val="2Char0"/>
    <w:rsid w:val="00E16BAA"/>
    <w:pPr>
      <w:spacing w:after="0" w:line="240" w:lineRule="auto"/>
      <w:jc w:val="lowKashida"/>
    </w:pPr>
    <w:rPr>
      <w:rFonts w:ascii="Times New Roman" w:eastAsia="Times New Roman" w:hAnsi="Times New Roman" w:cs="Traditional Arabic"/>
      <w:sz w:val="28"/>
      <w:szCs w:val="66"/>
      <w:lang w:val="en-US"/>
    </w:rPr>
  </w:style>
  <w:style w:type="character" w:customStyle="1" w:styleId="2Char0">
    <w:name w:val="نص أساسي 2 Char"/>
    <w:basedOn w:val="a0"/>
    <w:link w:val="20"/>
    <w:rsid w:val="00E16BAA"/>
    <w:rPr>
      <w:rFonts w:ascii="Times New Roman" w:eastAsia="Times New Roman" w:hAnsi="Times New Roman" w:cs="Traditional Arabic"/>
      <w:sz w:val="28"/>
      <w:szCs w:val="66"/>
      <w:lang w:val="en-US"/>
    </w:rPr>
  </w:style>
  <w:style w:type="paragraph" w:styleId="a4">
    <w:name w:val="Body Text Indent"/>
    <w:basedOn w:val="a"/>
    <w:link w:val="Char0"/>
    <w:rsid w:val="00E16BAA"/>
    <w:pPr>
      <w:bidi/>
      <w:spacing w:after="120" w:line="240" w:lineRule="auto"/>
      <w:ind w:left="283"/>
    </w:pPr>
    <w:rPr>
      <w:rFonts w:ascii="Times New Roman" w:eastAsia="Times New Roman" w:hAnsi="Times New Roman" w:cs="Traditional Arabic"/>
      <w:sz w:val="20"/>
      <w:szCs w:val="20"/>
      <w:lang w:val="en-US"/>
    </w:rPr>
  </w:style>
  <w:style w:type="character" w:customStyle="1" w:styleId="Char0">
    <w:name w:val="نص أساسي بمسافة بادئة Char"/>
    <w:basedOn w:val="a0"/>
    <w:link w:val="a4"/>
    <w:rsid w:val="00E16BAA"/>
    <w:rPr>
      <w:rFonts w:ascii="Times New Roman" w:eastAsia="Times New Roman" w:hAnsi="Times New Roman" w:cs="Traditional Arabic"/>
      <w:sz w:val="20"/>
      <w:szCs w:val="20"/>
      <w:lang w:val="en-US"/>
    </w:rPr>
  </w:style>
  <w:style w:type="paragraph" w:styleId="30">
    <w:name w:val="Body Text 3"/>
    <w:basedOn w:val="a"/>
    <w:link w:val="3Char0"/>
    <w:rsid w:val="00E16BAA"/>
    <w:pPr>
      <w:bidi/>
      <w:spacing w:after="120" w:line="240" w:lineRule="auto"/>
    </w:pPr>
    <w:rPr>
      <w:rFonts w:ascii="Times New Roman" w:eastAsia="Times New Roman" w:hAnsi="Times New Roman" w:cs="Traditional Arabic"/>
      <w:sz w:val="16"/>
      <w:szCs w:val="16"/>
      <w:lang w:val="en-US"/>
    </w:rPr>
  </w:style>
  <w:style w:type="character" w:customStyle="1" w:styleId="3Char0">
    <w:name w:val="نص أساسي 3 Char"/>
    <w:basedOn w:val="a0"/>
    <w:link w:val="30"/>
    <w:rsid w:val="00E16BAA"/>
    <w:rPr>
      <w:rFonts w:ascii="Times New Roman" w:eastAsia="Times New Roman" w:hAnsi="Times New Roman" w:cs="Traditional Arabic"/>
      <w:sz w:val="16"/>
      <w:szCs w:val="16"/>
      <w:lang w:val="en-US"/>
    </w:rPr>
  </w:style>
  <w:style w:type="paragraph" w:styleId="21">
    <w:name w:val="Body Text Indent 2"/>
    <w:basedOn w:val="a"/>
    <w:link w:val="2Char1"/>
    <w:rsid w:val="00E16BAA"/>
    <w:pPr>
      <w:bidi/>
      <w:spacing w:after="120" w:line="480" w:lineRule="auto"/>
      <w:ind w:left="283"/>
    </w:pPr>
    <w:rPr>
      <w:rFonts w:ascii="Times New Roman" w:eastAsia="Times New Roman" w:hAnsi="Times New Roman" w:cs="Traditional Arabic"/>
      <w:sz w:val="20"/>
      <w:szCs w:val="20"/>
      <w:lang w:val="en-US"/>
    </w:rPr>
  </w:style>
  <w:style w:type="character" w:customStyle="1" w:styleId="2Char1">
    <w:name w:val="نص أساسي بمسافة بادئة 2 Char"/>
    <w:basedOn w:val="a0"/>
    <w:link w:val="21"/>
    <w:rsid w:val="00E16BAA"/>
    <w:rPr>
      <w:rFonts w:ascii="Times New Roman" w:eastAsia="Times New Roman" w:hAnsi="Times New Roman" w:cs="Traditional Arabic"/>
      <w:sz w:val="20"/>
      <w:szCs w:val="20"/>
      <w:lang w:val="en-US"/>
    </w:rPr>
  </w:style>
  <w:style w:type="paragraph" w:styleId="a5">
    <w:name w:val="footer"/>
    <w:basedOn w:val="a"/>
    <w:link w:val="Char1"/>
    <w:rsid w:val="00E16BAA"/>
    <w:pPr>
      <w:tabs>
        <w:tab w:val="center" w:pos="4153"/>
        <w:tab w:val="right" w:pos="8306"/>
      </w:tabs>
      <w:bidi/>
      <w:spacing w:after="0" w:line="240" w:lineRule="auto"/>
    </w:pPr>
    <w:rPr>
      <w:rFonts w:ascii="Times New Roman" w:eastAsia="Times New Roman" w:hAnsi="Times New Roman" w:cs="Traditional Arabic"/>
      <w:sz w:val="20"/>
      <w:szCs w:val="20"/>
      <w:lang w:val="en-US"/>
    </w:rPr>
  </w:style>
  <w:style w:type="character" w:customStyle="1" w:styleId="Char1">
    <w:name w:val="تذييل صفحة Char"/>
    <w:basedOn w:val="a0"/>
    <w:link w:val="a5"/>
    <w:rsid w:val="00E16BAA"/>
    <w:rPr>
      <w:rFonts w:ascii="Times New Roman" w:eastAsia="Times New Roman" w:hAnsi="Times New Roman" w:cs="Traditional Arabic"/>
      <w:sz w:val="20"/>
      <w:szCs w:val="20"/>
      <w:lang w:val="en-US"/>
    </w:rPr>
  </w:style>
  <w:style w:type="character" w:styleId="a6">
    <w:name w:val="page number"/>
    <w:basedOn w:val="a0"/>
    <w:rsid w:val="00E16BAA"/>
  </w:style>
  <w:style w:type="paragraph" w:styleId="a7">
    <w:name w:val="header"/>
    <w:basedOn w:val="a"/>
    <w:link w:val="Char2"/>
    <w:rsid w:val="00E16BAA"/>
    <w:pPr>
      <w:tabs>
        <w:tab w:val="center" w:pos="4153"/>
        <w:tab w:val="right" w:pos="8306"/>
      </w:tabs>
      <w:bidi/>
      <w:spacing w:after="0" w:line="240" w:lineRule="auto"/>
    </w:pPr>
    <w:rPr>
      <w:rFonts w:ascii="Times New Roman" w:eastAsia="Times New Roman" w:hAnsi="Times New Roman" w:cs="Traditional Arabic"/>
      <w:sz w:val="20"/>
      <w:szCs w:val="20"/>
      <w:lang w:val="en-US"/>
    </w:rPr>
  </w:style>
  <w:style w:type="character" w:customStyle="1" w:styleId="Char2">
    <w:name w:val="رأس صفحة Char"/>
    <w:basedOn w:val="a0"/>
    <w:link w:val="a7"/>
    <w:rsid w:val="00E16BAA"/>
    <w:rPr>
      <w:rFonts w:ascii="Times New Roman" w:eastAsia="Times New Roman" w:hAnsi="Times New Roman" w:cs="Traditional Arabic"/>
      <w:sz w:val="20"/>
      <w:szCs w:val="20"/>
      <w:lang w:val="en-US"/>
    </w:rPr>
  </w:style>
  <w:style w:type="character" w:styleId="a8">
    <w:name w:val="annotation reference"/>
    <w:basedOn w:val="a0"/>
    <w:semiHidden/>
    <w:rsid w:val="00E16BAA"/>
    <w:rPr>
      <w:sz w:val="16"/>
      <w:szCs w:val="16"/>
    </w:rPr>
  </w:style>
  <w:style w:type="paragraph" w:styleId="a9">
    <w:name w:val="annotation text"/>
    <w:basedOn w:val="a"/>
    <w:link w:val="Char3"/>
    <w:semiHidden/>
    <w:rsid w:val="00E16BAA"/>
    <w:pPr>
      <w:bidi/>
      <w:spacing w:after="0" w:line="240" w:lineRule="auto"/>
    </w:pPr>
    <w:rPr>
      <w:rFonts w:ascii="Times New Roman" w:eastAsia="Times New Roman" w:hAnsi="Times New Roman" w:cs="Traditional Arabic"/>
      <w:sz w:val="20"/>
      <w:szCs w:val="20"/>
      <w:lang w:val="en-US"/>
    </w:rPr>
  </w:style>
  <w:style w:type="character" w:customStyle="1" w:styleId="Char3">
    <w:name w:val="نص تعليق Char"/>
    <w:basedOn w:val="a0"/>
    <w:link w:val="a9"/>
    <w:semiHidden/>
    <w:rsid w:val="00E16BAA"/>
    <w:rPr>
      <w:rFonts w:ascii="Times New Roman" w:eastAsia="Times New Roman" w:hAnsi="Times New Roman" w:cs="Traditional Arabic"/>
      <w:sz w:val="20"/>
      <w:szCs w:val="20"/>
      <w:lang w:val="en-US"/>
    </w:rPr>
  </w:style>
  <w:style w:type="paragraph" w:styleId="aa">
    <w:name w:val="annotation subject"/>
    <w:basedOn w:val="a9"/>
    <w:next w:val="a9"/>
    <w:link w:val="Char4"/>
    <w:semiHidden/>
    <w:rsid w:val="00E16BAA"/>
    <w:rPr>
      <w:b/>
      <w:bCs/>
    </w:rPr>
  </w:style>
  <w:style w:type="character" w:customStyle="1" w:styleId="Char4">
    <w:name w:val="موضوع تعليق Char"/>
    <w:basedOn w:val="Char3"/>
    <w:link w:val="aa"/>
    <w:semiHidden/>
    <w:rsid w:val="00E16BAA"/>
    <w:rPr>
      <w:b/>
      <w:bCs/>
    </w:rPr>
  </w:style>
  <w:style w:type="paragraph" w:styleId="ab">
    <w:name w:val="Balloon Text"/>
    <w:basedOn w:val="a"/>
    <w:link w:val="Char5"/>
    <w:semiHidden/>
    <w:rsid w:val="00E16BAA"/>
    <w:pPr>
      <w:bidi/>
      <w:spacing w:after="0" w:line="240" w:lineRule="auto"/>
    </w:pPr>
    <w:rPr>
      <w:rFonts w:ascii="Tahoma" w:eastAsia="Times New Roman" w:hAnsi="Tahoma" w:cs="Tahoma"/>
      <w:sz w:val="16"/>
      <w:szCs w:val="16"/>
      <w:lang w:val="en-US"/>
    </w:rPr>
  </w:style>
  <w:style w:type="character" w:customStyle="1" w:styleId="Char5">
    <w:name w:val="نص في بالون Char"/>
    <w:basedOn w:val="a0"/>
    <w:link w:val="ab"/>
    <w:semiHidden/>
    <w:rsid w:val="00E16BAA"/>
    <w:rPr>
      <w:rFonts w:ascii="Tahoma" w:eastAsia="Times New Roman" w:hAnsi="Tahoma" w:cs="Tahoma"/>
      <w:sz w:val="16"/>
      <w:szCs w:val="16"/>
      <w:lang w:val="en-US"/>
    </w:rPr>
  </w:style>
  <w:style w:type="table" w:styleId="ac">
    <w:name w:val="Table Grid"/>
    <w:basedOn w:val="a1"/>
    <w:rsid w:val="00E16BAA"/>
    <w:pPr>
      <w:bidi/>
      <w:spacing w:after="0" w:line="240" w:lineRule="auto"/>
    </w:pPr>
    <w:rPr>
      <w:rFonts w:ascii="Times New Roman" w:eastAsia="Times New Roman" w:hAnsi="Times New Roman" w:cs="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http://files.slidingfilament.webnode.com/200000056-f26b6f365b/small.jpg" TargetMode="External"/><Relationship Id="rId24" Type="http://schemas.openxmlformats.org/officeDocument/2006/relationships/oleObject" Target="embeddings/oleObject2.bin"/><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oleObject" Target="embeddings/oleObject1.bin"/><Relationship Id="rId23" Type="http://schemas.openxmlformats.org/officeDocument/2006/relationships/image" Target="media/image17.emf"/><Relationship Id="rId28" Type="http://schemas.openxmlformats.org/officeDocument/2006/relationships/header" Target="header2.xml"/><Relationship Id="rId10" Type="http://schemas.openxmlformats.org/officeDocument/2006/relationships/image" Target="media/image6.jpeg"/><Relationship Id="rId19" Type="http://schemas.openxmlformats.org/officeDocument/2006/relationships/image" Target="media/image13.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wmf"/><Relationship Id="rId22" Type="http://schemas.openxmlformats.org/officeDocument/2006/relationships/image" Target="media/image16.png"/><Relationship Id="rId27" Type="http://schemas.openxmlformats.org/officeDocument/2006/relationships/header" Target="header1.xml"/><Relationship Id="rId30" Type="http://schemas.openxmlformats.org/officeDocument/2006/relationships/footer" Target="footer2.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13</Pages>
  <Words>2493</Words>
  <Characters>14216</Characters>
  <Application>Microsoft Office Word</Application>
  <DocSecurity>0</DocSecurity>
  <Lines>118</Lines>
  <Paragraphs>33</Paragraphs>
  <ScaleCrop>false</ScaleCrop>
  <Company>By DR.Ahmed Saker 2O11 - 2O12</Company>
  <LinksUpToDate>false</LinksUpToDate>
  <CharactersWithSpaces>16676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Dr.Saad</dc:creator>
  <cp:lastModifiedBy>Dr.Saad</cp:lastModifiedBy>
  <cp:revision>1</cp:revision>
  <dcterms:created xsi:type="dcterms:W3CDTF">2016-11-07T15:01:00Z</dcterms:created>
  <dcterms:modified xsi:type="dcterms:W3CDTF">2016-11-07T15:04:00Z</dcterms:modified>
</cp:coreProperties>
</file>