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673" w:rsidRPr="00D3112D" w:rsidRDefault="00BA7673" w:rsidP="0022651D">
      <w:pPr>
        <w:spacing w:line="240" w:lineRule="exact"/>
        <w:ind w:left="993" w:right="517"/>
        <w:jc w:val="center"/>
        <w:rPr>
          <w:rFonts w:asciiTheme="majorBidi" w:hAnsiTheme="majorBidi" w:cstheme="majorBidi"/>
          <w:b/>
          <w:bCs/>
          <w:sz w:val="32"/>
          <w:szCs w:val="32"/>
          <w:rtl/>
          <w:lang w:bidi="ar-IQ"/>
        </w:rPr>
      </w:pPr>
      <w:r w:rsidRPr="00D3112D">
        <w:rPr>
          <w:rFonts w:asciiTheme="majorBidi" w:hAnsiTheme="majorBidi" w:cstheme="majorBidi"/>
          <w:b/>
          <w:bCs/>
          <w:sz w:val="32"/>
          <w:szCs w:val="32"/>
          <w:rtl/>
          <w:lang w:bidi="ar-IQ"/>
        </w:rPr>
        <w:t xml:space="preserve"> بسم الله الرحمن الرحيم</w:t>
      </w:r>
    </w:p>
    <w:p w:rsidR="00BA7673" w:rsidRPr="00D3112D" w:rsidRDefault="00BA7673" w:rsidP="0022651D">
      <w:pPr>
        <w:spacing w:line="240" w:lineRule="exact"/>
        <w:ind w:left="993" w:right="517"/>
        <w:rPr>
          <w:rFonts w:asciiTheme="majorBidi" w:hAnsiTheme="majorBidi" w:cstheme="majorBidi"/>
          <w:b/>
          <w:bCs/>
          <w:sz w:val="32"/>
          <w:szCs w:val="32"/>
          <w:lang w:bidi="ar-IQ"/>
        </w:rPr>
      </w:pPr>
      <w:r w:rsidRPr="00D3112D">
        <w:rPr>
          <w:rFonts w:asciiTheme="majorBidi" w:hAnsiTheme="majorBidi" w:cstheme="majorBidi"/>
          <w:b/>
          <w:bCs/>
          <w:sz w:val="32"/>
          <w:szCs w:val="32"/>
          <w:lang w:bidi="ar-IQ"/>
        </w:rPr>
        <w:t>Lecture 3-  Neurophysio</w:t>
      </w:r>
      <w:r w:rsidR="00D3112D">
        <w:rPr>
          <w:rFonts w:asciiTheme="majorBidi" w:hAnsiTheme="majorBidi" w:cstheme="majorBidi"/>
          <w:b/>
          <w:bCs/>
          <w:sz w:val="32"/>
          <w:szCs w:val="32"/>
          <w:lang w:bidi="ar-IQ"/>
        </w:rPr>
        <w:t xml:space="preserve">logy                       </w:t>
      </w:r>
      <w:r w:rsidR="0022651D">
        <w:rPr>
          <w:rFonts w:asciiTheme="majorBidi" w:hAnsiTheme="majorBidi" w:cstheme="majorBidi"/>
          <w:b/>
          <w:bCs/>
          <w:sz w:val="32"/>
          <w:szCs w:val="32"/>
          <w:lang w:bidi="ar-IQ"/>
        </w:rPr>
        <w:t xml:space="preserve">    </w:t>
      </w:r>
      <w:r w:rsidRPr="00D3112D">
        <w:rPr>
          <w:rFonts w:asciiTheme="majorBidi" w:hAnsiTheme="majorBidi" w:cstheme="majorBidi"/>
          <w:b/>
          <w:bCs/>
          <w:sz w:val="32"/>
          <w:szCs w:val="32"/>
          <w:lang w:bidi="ar-IQ"/>
        </w:rPr>
        <w:t xml:space="preserve">  Dr. Noor </w:t>
      </w:r>
      <w:proofErr w:type="spellStart"/>
      <w:r w:rsidRPr="00D3112D">
        <w:rPr>
          <w:rFonts w:asciiTheme="majorBidi" w:hAnsiTheme="majorBidi" w:cstheme="majorBidi"/>
          <w:b/>
          <w:bCs/>
          <w:sz w:val="32"/>
          <w:szCs w:val="32"/>
          <w:lang w:bidi="ar-IQ"/>
        </w:rPr>
        <w:t>Jawad</w:t>
      </w:r>
      <w:proofErr w:type="spellEnd"/>
    </w:p>
    <w:p w:rsidR="00BA7673" w:rsidRPr="00D3112D" w:rsidRDefault="00BA7673" w:rsidP="00491234">
      <w:pPr>
        <w:tabs>
          <w:tab w:val="left" w:pos="8703"/>
        </w:tabs>
        <w:spacing w:line="240" w:lineRule="exact"/>
        <w:ind w:left="993" w:right="517"/>
        <w:rPr>
          <w:rFonts w:asciiTheme="majorBidi" w:hAnsiTheme="majorBidi" w:cstheme="majorBidi"/>
          <w:b/>
          <w:bCs/>
          <w:sz w:val="32"/>
          <w:szCs w:val="32"/>
          <w:lang w:bidi="ar-IQ"/>
        </w:rPr>
      </w:pPr>
      <w:r w:rsidRPr="00D3112D">
        <w:rPr>
          <w:rFonts w:asciiTheme="majorBidi" w:hAnsiTheme="majorBidi" w:cstheme="majorBidi"/>
          <w:b/>
          <w:bCs/>
          <w:sz w:val="32"/>
          <w:szCs w:val="32"/>
          <w:lang w:bidi="ar-IQ"/>
        </w:rPr>
        <w:t xml:space="preserve">  2</w:t>
      </w:r>
      <w:r w:rsidRPr="00D3112D">
        <w:rPr>
          <w:rFonts w:asciiTheme="majorBidi" w:hAnsiTheme="majorBidi" w:cstheme="majorBidi"/>
          <w:b/>
          <w:bCs/>
          <w:sz w:val="32"/>
          <w:szCs w:val="32"/>
          <w:vertAlign w:val="superscript"/>
          <w:lang w:bidi="ar-IQ"/>
        </w:rPr>
        <w:t>nd</w:t>
      </w:r>
      <w:r w:rsidRPr="00D3112D">
        <w:rPr>
          <w:rFonts w:asciiTheme="majorBidi" w:hAnsiTheme="majorBidi" w:cstheme="majorBidi"/>
          <w:b/>
          <w:bCs/>
          <w:sz w:val="32"/>
          <w:szCs w:val="32"/>
          <w:lang w:bidi="ar-IQ"/>
        </w:rPr>
        <w:t xml:space="preserve"> stage                                            </w:t>
      </w:r>
      <w:r w:rsidR="0022651D">
        <w:rPr>
          <w:rFonts w:asciiTheme="majorBidi" w:hAnsiTheme="majorBidi" w:cstheme="majorBidi"/>
          <w:b/>
          <w:bCs/>
          <w:sz w:val="32"/>
          <w:szCs w:val="32"/>
          <w:lang w:bidi="ar-IQ"/>
        </w:rPr>
        <w:t xml:space="preserve">                        </w:t>
      </w:r>
      <w:bookmarkStart w:id="0" w:name="_GoBack"/>
      <w:bookmarkEnd w:id="0"/>
      <w:r w:rsidR="000B3A45" w:rsidRPr="00D3112D">
        <w:rPr>
          <w:rFonts w:asciiTheme="majorBidi" w:hAnsiTheme="majorBidi" w:cstheme="majorBidi"/>
          <w:b/>
          <w:bCs/>
          <w:sz w:val="32"/>
          <w:szCs w:val="32"/>
          <w:lang w:bidi="ar-IQ"/>
        </w:rPr>
        <w:tab/>
      </w:r>
    </w:p>
    <w:p w:rsidR="000A1BC8" w:rsidRPr="00D3112D" w:rsidRDefault="00EB0B8A" w:rsidP="0022651D">
      <w:pPr>
        <w:spacing w:line="240" w:lineRule="exact"/>
        <w:ind w:left="993" w:right="517"/>
        <w:rPr>
          <w:rFonts w:asciiTheme="majorBidi" w:hAnsiTheme="majorBidi" w:cstheme="majorBidi"/>
          <w:sz w:val="32"/>
          <w:szCs w:val="32"/>
        </w:rPr>
      </w:pPr>
      <w:r>
        <w:rPr>
          <w:rFonts w:asciiTheme="majorBidi" w:hAnsiTheme="majorBidi" w:cstheme="majorBidi"/>
          <w:sz w:val="32"/>
          <w:szCs w:val="32"/>
        </w:rPr>
        <w:t>…………</w:t>
      </w:r>
      <w:r w:rsidR="0022651D">
        <w:rPr>
          <w:rFonts w:asciiTheme="majorBidi" w:hAnsiTheme="majorBidi" w:cstheme="majorBidi"/>
          <w:sz w:val="32"/>
          <w:szCs w:val="32"/>
        </w:rPr>
        <w:t>……………………………………</w:t>
      </w:r>
      <w:r w:rsidR="000B3A45" w:rsidRPr="00D3112D">
        <w:rPr>
          <w:rFonts w:asciiTheme="majorBidi" w:hAnsiTheme="majorBidi" w:cstheme="majorBidi"/>
          <w:sz w:val="32"/>
          <w:szCs w:val="32"/>
        </w:rPr>
        <w:t>………………</w:t>
      </w:r>
    </w:p>
    <w:p w:rsidR="00C67DEA" w:rsidRPr="00D3112D" w:rsidRDefault="00C67DEA" w:rsidP="0022651D">
      <w:pPr>
        <w:spacing w:line="360" w:lineRule="auto"/>
        <w:ind w:left="993" w:right="517"/>
        <w:jc w:val="center"/>
        <w:rPr>
          <w:rFonts w:asciiTheme="majorBidi" w:hAnsiTheme="majorBidi" w:cstheme="majorBidi"/>
          <w:b/>
          <w:bCs/>
          <w:sz w:val="40"/>
          <w:szCs w:val="40"/>
        </w:rPr>
      </w:pPr>
      <w:r w:rsidRPr="00D3112D">
        <w:rPr>
          <w:rFonts w:asciiTheme="majorBidi" w:hAnsiTheme="majorBidi" w:cstheme="majorBidi"/>
          <w:b/>
          <w:bCs/>
          <w:sz w:val="40"/>
          <w:szCs w:val="40"/>
        </w:rPr>
        <w:t>Brain stem</w:t>
      </w:r>
    </w:p>
    <w:p w:rsidR="00123526" w:rsidRPr="00DD5808" w:rsidRDefault="00123526" w:rsidP="0022651D">
      <w:pPr>
        <w:spacing w:line="360" w:lineRule="auto"/>
        <w:ind w:left="993" w:right="517"/>
        <w:rPr>
          <w:rFonts w:asciiTheme="majorBidi" w:hAnsiTheme="majorBidi" w:cstheme="majorBidi"/>
          <w:b/>
          <w:bCs/>
          <w:sz w:val="28"/>
          <w:szCs w:val="28"/>
          <w:u w:val="single"/>
        </w:rPr>
      </w:pPr>
      <w:r w:rsidRPr="00DD5808">
        <w:rPr>
          <w:rFonts w:asciiTheme="majorBidi" w:hAnsiTheme="majorBidi" w:cstheme="majorBidi"/>
          <w:b/>
          <w:bCs/>
          <w:sz w:val="28"/>
          <w:szCs w:val="28"/>
          <w:u w:val="single"/>
        </w:rPr>
        <w:t>Objectives</w:t>
      </w:r>
    </w:p>
    <w:p w:rsidR="00123526" w:rsidRPr="00DD5808" w:rsidRDefault="00123526" w:rsidP="0022651D">
      <w:pPr>
        <w:spacing w:line="360" w:lineRule="auto"/>
        <w:ind w:left="993" w:right="517"/>
        <w:rPr>
          <w:rFonts w:asciiTheme="majorBidi" w:hAnsiTheme="majorBidi" w:cstheme="majorBidi"/>
          <w:b/>
          <w:bCs/>
          <w:color w:val="C00000"/>
          <w:sz w:val="28"/>
          <w:szCs w:val="28"/>
        </w:rPr>
      </w:pPr>
      <w:r w:rsidRPr="00DD5808">
        <w:rPr>
          <w:rFonts w:asciiTheme="majorBidi" w:hAnsiTheme="majorBidi" w:cstheme="majorBidi"/>
          <w:b/>
          <w:bCs/>
          <w:color w:val="C00000"/>
          <w:sz w:val="28"/>
          <w:szCs w:val="28"/>
        </w:rPr>
        <w:t>1.what is the brain stem? Its function?</w:t>
      </w:r>
    </w:p>
    <w:p w:rsidR="00123526" w:rsidRPr="00DD5808" w:rsidRDefault="00123526" w:rsidP="0022651D">
      <w:pPr>
        <w:spacing w:line="360" w:lineRule="auto"/>
        <w:ind w:left="993" w:right="517"/>
        <w:rPr>
          <w:rFonts w:asciiTheme="majorBidi" w:hAnsiTheme="majorBidi" w:cstheme="majorBidi"/>
          <w:b/>
          <w:bCs/>
          <w:color w:val="C00000"/>
          <w:sz w:val="28"/>
          <w:szCs w:val="28"/>
        </w:rPr>
      </w:pPr>
      <w:r w:rsidRPr="00DD5808">
        <w:rPr>
          <w:rFonts w:asciiTheme="majorBidi" w:hAnsiTheme="majorBidi" w:cstheme="majorBidi"/>
          <w:b/>
          <w:bCs/>
          <w:color w:val="C00000"/>
          <w:sz w:val="28"/>
          <w:szCs w:val="28"/>
        </w:rPr>
        <w:t>2. what is the basal ganglia, its main components?</w:t>
      </w:r>
    </w:p>
    <w:p w:rsidR="009F0EF5" w:rsidRPr="00D3112D" w:rsidRDefault="00C67DEA" w:rsidP="0022651D">
      <w:pPr>
        <w:spacing w:line="360" w:lineRule="auto"/>
        <w:ind w:left="993" w:right="517"/>
        <w:rPr>
          <w:rFonts w:asciiTheme="majorBidi" w:hAnsiTheme="majorBidi" w:cstheme="majorBidi"/>
          <w:sz w:val="32"/>
          <w:szCs w:val="32"/>
          <w:shd w:val="clear" w:color="auto" w:fill="FFFFFF"/>
        </w:rPr>
      </w:pPr>
      <w:r w:rsidRPr="00D3112D">
        <w:rPr>
          <w:rFonts w:asciiTheme="majorBidi" w:hAnsiTheme="majorBidi" w:cstheme="majorBidi"/>
          <w:sz w:val="32"/>
          <w:szCs w:val="32"/>
          <w:shd w:val="clear" w:color="auto" w:fill="FFFFFF"/>
        </w:rPr>
        <w:t>The</w:t>
      </w:r>
      <w:r w:rsidRPr="00D3112D">
        <w:rPr>
          <w:rStyle w:val="apple-converted-space"/>
          <w:rFonts w:asciiTheme="majorBidi" w:hAnsiTheme="majorBidi" w:cstheme="majorBidi"/>
          <w:sz w:val="32"/>
          <w:szCs w:val="32"/>
          <w:shd w:val="clear" w:color="auto" w:fill="FFFFFF"/>
        </w:rPr>
        <w:t> </w:t>
      </w:r>
      <w:r w:rsidRPr="00D3112D">
        <w:rPr>
          <w:rFonts w:asciiTheme="majorBidi" w:hAnsiTheme="majorBidi" w:cstheme="majorBidi"/>
          <w:b/>
          <w:bCs/>
          <w:sz w:val="32"/>
          <w:szCs w:val="32"/>
          <w:shd w:val="clear" w:color="auto" w:fill="FFFFFF"/>
        </w:rPr>
        <w:t>brainstem</w:t>
      </w:r>
      <w:r w:rsidRPr="00D3112D">
        <w:rPr>
          <w:rStyle w:val="apple-converted-space"/>
          <w:rFonts w:asciiTheme="majorBidi" w:hAnsiTheme="majorBidi" w:cstheme="majorBidi"/>
          <w:sz w:val="32"/>
          <w:szCs w:val="32"/>
          <w:shd w:val="clear" w:color="auto" w:fill="FFFFFF"/>
        </w:rPr>
        <w:t> </w:t>
      </w:r>
      <w:r w:rsidRPr="00D3112D">
        <w:rPr>
          <w:rFonts w:asciiTheme="majorBidi" w:hAnsiTheme="majorBidi" w:cstheme="majorBidi"/>
          <w:sz w:val="32"/>
          <w:szCs w:val="32"/>
          <w:shd w:val="clear" w:color="auto" w:fill="FFFFFF"/>
        </w:rPr>
        <w:t xml:space="preserve"> is the posterior part of the</w:t>
      </w:r>
      <w:r w:rsidRPr="00D3112D">
        <w:rPr>
          <w:rStyle w:val="apple-converted-space"/>
          <w:rFonts w:asciiTheme="majorBidi" w:hAnsiTheme="majorBidi" w:cstheme="majorBidi"/>
          <w:sz w:val="32"/>
          <w:szCs w:val="32"/>
          <w:shd w:val="clear" w:color="auto" w:fill="FFFFFF"/>
        </w:rPr>
        <w:t> </w:t>
      </w:r>
      <w:hyperlink r:id="rId8" w:tooltip="Brain" w:history="1">
        <w:r w:rsidRPr="00D3112D">
          <w:rPr>
            <w:rStyle w:val="Hyperlink"/>
            <w:rFonts w:asciiTheme="majorBidi" w:hAnsiTheme="majorBidi" w:cstheme="majorBidi"/>
            <w:color w:val="auto"/>
            <w:sz w:val="32"/>
            <w:szCs w:val="32"/>
            <w:u w:val="none"/>
            <w:shd w:val="clear" w:color="auto" w:fill="FFFFFF"/>
          </w:rPr>
          <w:t>brain</w:t>
        </w:r>
      </w:hyperlink>
      <w:r w:rsidRPr="00D3112D">
        <w:rPr>
          <w:rFonts w:asciiTheme="majorBidi" w:hAnsiTheme="majorBidi" w:cstheme="majorBidi"/>
          <w:sz w:val="32"/>
          <w:szCs w:val="32"/>
          <w:shd w:val="clear" w:color="auto" w:fill="FFFFFF"/>
        </w:rPr>
        <w:t>, adjoining and structurally continuous with the</w:t>
      </w:r>
      <w:r w:rsidRPr="00D3112D">
        <w:rPr>
          <w:rStyle w:val="apple-converted-space"/>
          <w:rFonts w:asciiTheme="majorBidi" w:hAnsiTheme="majorBidi" w:cstheme="majorBidi"/>
          <w:sz w:val="32"/>
          <w:szCs w:val="32"/>
          <w:shd w:val="clear" w:color="auto" w:fill="FFFFFF"/>
        </w:rPr>
        <w:t> </w:t>
      </w:r>
      <w:hyperlink r:id="rId9" w:tooltip="Spinal cord" w:history="1">
        <w:r w:rsidRPr="00D3112D">
          <w:rPr>
            <w:rStyle w:val="Hyperlink"/>
            <w:rFonts w:asciiTheme="majorBidi" w:hAnsiTheme="majorBidi" w:cstheme="majorBidi"/>
            <w:color w:val="auto"/>
            <w:sz w:val="32"/>
            <w:szCs w:val="32"/>
            <w:u w:val="none"/>
            <w:shd w:val="clear" w:color="auto" w:fill="FFFFFF"/>
          </w:rPr>
          <w:t>spinal cord</w:t>
        </w:r>
      </w:hyperlink>
      <w:r w:rsidRPr="00D3112D">
        <w:rPr>
          <w:rFonts w:asciiTheme="majorBidi" w:hAnsiTheme="majorBidi" w:cstheme="majorBidi"/>
          <w:sz w:val="32"/>
          <w:szCs w:val="32"/>
          <w:shd w:val="clear" w:color="auto" w:fill="FFFFFF"/>
        </w:rPr>
        <w:t xml:space="preserve">. </w:t>
      </w:r>
      <w:r w:rsidR="007454CE">
        <w:rPr>
          <w:rFonts w:asciiTheme="majorBidi" w:hAnsiTheme="majorBidi" w:cstheme="majorBidi"/>
          <w:sz w:val="32"/>
          <w:szCs w:val="32"/>
          <w:shd w:val="clear" w:color="auto" w:fill="FFFFFF"/>
        </w:rPr>
        <w:t xml:space="preserve"> </w:t>
      </w:r>
      <w:r w:rsidR="009F0EF5" w:rsidRPr="00D3112D">
        <w:rPr>
          <w:rFonts w:asciiTheme="majorBidi" w:hAnsiTheme="majorBidi" w:cstheme="majorBidi"/>
          <w:sz w:val="32"/>
          <w:szCs w:val="32"/>
          <w:shd w:val="clear" w:color="auto" w:fill="FFFFFF"/>
        </w:rPr>
        <w:t>Also the brain stem is a tube-shaped mass of nervous tissue a little over 3 inches (8 cm) long. It is located at the base of the brain, superior to the spinal cord and inferior to the cerebrum.</w:t>
      </w:r>
    </w:p>
    <w:p w:rsidR="00C67DEA" w:rsidRPr="00D3112D" w:rsidRDefault="00C67DEA" w:rsidP="0022651D">
      <w:pPr>
        <w:spacing w:line="360" w:lineRule="auto"/>
        <w:ind w:left="993" w:right="517"/>
        <w:rPr>
          <w:rFonts w:asciiTheme="majorBidi" w:hAnsiTheme="majorBidi" w:cstheme="majorBidi"/>
          <w:sz w:val="32"/>
          <w:szCs w:val="32"/>
          <w:shd w:val="clear" w:color="auto" w:fill="FFFFFF"/>
        </w:rPr>
      </w:pPr>
      <w:r w:rsidRPr="00D3112D">
        <w:rPr>
          <w:rFonts w:asciiTheme="majorBidi" w:hAnsiTheme="majorBidi" w:cstheme="majorBidi"/>
          <w:sz w:val="32"/>
          <w:szCs w:val="32"/>
          <w:shd w:val="clear" w:color="auto" w:fill="FFFFFF"/>
        </w:rPr>
        <w:t>In the</w:t>
      </w:r>
      <w:r w:rsidRPr="00D3112D">
        <w:rPr>
          <w:rStyle w:val="apple-converted-space"/>
          <w:rFonts w:asciiTheme="majorBidi" w:hAnsiTheme="majorBidi" w:cstheme="majorBidi"/>
          <w:sz w:val="32"/>
          <w:szCs w:val="32"/>
          <w:shd w:val="clear" w:color="auto" w:fill="FFFFFF"/>
        </w:rPr>
        <w:t> </w:t>
      </w:r>
      <w:hyperlink r:id="rId10" w:tooltip="Human brain" w:history="1">
        <w:r w:rsidRPr="00D3112D">
          <w:rPr>
            <w:rStyle w:val="Hyperlink"/>
            <w:rFonts w:asciiTheme="majorBidi" w:hAnsiTheme="majorBidi" w:cstheme="majorBidi"/>
            <w:color w:val="auto"/>
            <w:sz w:val="32"/>
            <w:szCs w:val="32"/>
            <w:u w:val="none"/>
            <w:shd w:val="clear" w:color="auto" w:fill="FFFFFF"/>
          </w:rPr>
          <w:t>human brain</w:t>
        </w:r>
      </w:hyperlink>
      <w:r w:rsidRPr="00D3112D">
        <w:rPr>
          <w:rStyle w:val="apple-converted-space"/>
          <w:rFonts w:asciiTheme="majorBidi" w:hAnsiTheme="majorBidi" w:cstheme="majorBidi"/>
          <w:sz w:val="32"/>
          <w:szCs w:val="32"/>
          <w:shd w:val="clear" w:color="auto" w:fill="FFFFFF"/>
        </w:rPr>
        <w:t> </w:t>
      </w:r>
      <w:r w:rsidRPr="00D3112D">
        <w:rPr>
          <w:rFonts w:asciiTheme="majorBidi" w:hAnsiTheme="majorBidi" w:cstheme="majorBidi"/>
          <w:sz w:val="32"/>
          <w:szCs w:val="32"/>
          <w:shd w:val="clear" w:color="auto" w:fill="FFFFFF"/>
        </w:rPr>
        <w:t xml:space="preserve">the brainstem includes: </w:t>
      </w:r>
    </w:p>
    <w:p w:rsidR="00C67DEA" w:rsidRPr="00D3112D" w:rsidRDefault="00C67DEA" w:rsidP="0022651D">
      <w:pPr>
        <w:pStyle w:val="a3"/>
        <w:numPr>
          <w:ilvl w:val="0"/>
          <w:numId w:val="1"/>
        </w:numPr>
        <w:spacing w:line="360" w:lineRule="auto"/>
        <w:ind w:left="993" w:right="517" w:firstLine="0"/>
        <w:rPr>
          <w:rFonts w:asciiTheme="majorBidi" w:hAnsiTheme="majorBidi" w:cstheme="majorBidi"/>
          <w:b/>
          <w:bCs/>
          <w:sz w:val="32"/>
          <w:szCs w:val="32"/>
        </w:rPr>
      </w:pPr>
      <w:r w:rsidRPr="00D3112D">
        <w:rPr>
          <w:rStyle w:val="apple-converted-space"/>
          <w:rFonts w:asciiTheme="majorBidi" w:hAnsiTheme="majorBidi" w:cstheme="majorBidi"/>
          <w:sz w:val="32"/>
          <w:szCs w:val="32"/>
          <w:shd w:val="clear" w:color="auto" w:fill="FFFFFF"/>
        </w:rPr>
        <w:t> </w:t>
      </w:r>
      <w:hyperlink r:id="rId11" w:tooltip="Midbrain" w:history="1">
        <w:r w:rsidR="000B3A45" w:rsidRPr="00D3112D">
          <w:rPr>
            <w:rStyle w:val="Hyperlink"/>
            <w:rFonts w:asciiTheme="majorBidi" w:hAnsiTheme="majorBidi" w:cstheme="majorBidi"/>
            <w:color w:val="auto"/>
            <w:sz w:val="32"/>
            <w:szCs w:val="32"/>
            <w:u w:val="none"/>
            <w:shd w:val="clear" w:color="auto" w:fill="FFFFFF"/>
          </w:rPr>
          <w:t>M</w:t>
        </w:r>
        <w:r w:rsidRPr="00D3112D">
          <w:rPr>
            <w:rStyle w:val="Hyperlink"/>
            <w:rFonts w:asciiTheme="majorBidi" w:hAnsiTheme="majorBidi" w:cstheme="majorBidi"/>
            <w:color w:val="auto"/>
            <w:sz w:val="32"/>
            <w:szCs w:val="32"/>
            <w:u w:val="none"/>
            <w:shd w:val="clear" w:color="auto" w:fill="FFFFFF"/>
          </w:rPr>
          <w:t>idbrain</w:t>
        </w:r>
      </w:hyperlink>
      <w:r w:rsidRPr="00D3112D">
        <w:rPr>
          <w:rFonts w:asciiTheme="majorBidi" w:hAnsiTheme="majorBidi" w:cstheme="majorBidi"/>
          <w:sz w:val="32"/>
          <w:szCs w:val="32"/>
          <w:shd w:val="clear" w:color="auto" w:fill="FFFFFF"/>
        </w:rPr>
        <w:t>,</w:t>
      </w:r>
    </w:p>
    <w:p w:rsidR="00C67DEA" w:rsidRPr="00D3112D" w:rsidRDefault="000B3A45" w:rsidP="0022651D">
      <w:pPr>
        <w:pStyle w:val="a3"/>
        <w:numPr>
          <w:ilvl w:val="0"/>
          <w:numId w:val="1"/>
        </w:numPr>
        <w:spacing w:line="360" w:lineRule="auto"/>
        <w:ind w:left="993" w:right="517" w:firstLine="0"/>
        <w:rPr>
          <w:rFonts w:asciiTheme="majorBidi" w:hAnsiTheme="majorBidi" w:cstheme="majorBidi"/>
          <w:b/>
          <w:bCs/>
          <w:sz w:val="32"/>
          <w:szCs w:val="32"/>
        </w:rPr>
      </w:pPr>
      <w:r w:rsidRPr="00D3112D">
        <w:rPr>
          <w:rFonts w:asciiTheme="majorBidi" w:hAnsiTheme="majorBidi" w:cstheme="majorBidi"/>
          <w:sz w:val="32"/>
          <w:szCs w:val="32"/>
          <w:shd w:val="clear" w:color="auto" w:fill="FFFFFF"/>
        </w:rPr>
        <w:t xml:space="preserve"> </w:t>
      </w:r>
      <w:r w:rsidR="00C67DEA" w:rsidRPr="00D3112D">
        <w:rPr>
          <w:rStyle w:val="apple-converted-space"/>
          <w:rFonts w:asciiTheme="majorBidi" w:hAnsiTheme="majorBidi" w:cstheme="majorBidi"/>
          <w:sz w:val="32"/>
          <w:szCs w:val="32"/>
          <w:shd w:val="clear" w:color="auto" w:fill="FFFFFF"/>
        </w:rPr>
        <w:t> </w:t>
      </w:r>
      <w:hyperlink r:id="rId12" w:tooltip="Pons" w:history="1">
        <w:r w:rsidR="00C67DEA" w:rsidRPr="00D3112D">
          <w:rPr>
            <w:rStyle w:val="Hyperlink"/>
            <w:rFonts w:asciiTheme="majorBidi" w:hAnsiTheme="majorBidi" w:cstheme="majorBidi"/>
            <w:color w:val="auto"/>
            <w:sz w:val="32"/>
            <w:szCs w:val="32"/>
            <w:u w:val="none"/>
            <w:shd w:val="clear" w:color="auto" w:fill="FFFFFF"/>
          </w:rPr>
          <w:t>pons</w:t>
        </w:r>
      </w:hyperlink>
      <w:r w:rsidR="00C67DEA" w:rsidRPr="00D3112D">
        <w:rPr>
          <w:rFonts w:asciiTheme="majorBidi" w:hAnsiTheme="majorBidi" w:cstheme="majorBidi"/>
          <w:sz w:val="32"/>
          <w:szCs w:val="32"/>
          <w:shd w:val="clear" w:color="auto" w:fill="FFFFFF"/>
        </w:rPr>
        <w:t xml:space="preserve">, and </w:t>
      </w:r>
    </w:p>
    <w:p w:rsidR="00C67DEA" w:rsidRPr="00D3112D" w:rsidRDefault="00C67DEA" w:rsidP="0022651D">
      <w:pPr>
        <w:pStyle w:val="a3"/>
        <w:numPr>
          <w:ilvl w:val="0"/>
          <w:numId w:val="1"/>
        </w:numPr>
        <w:spacing w:line="360" w:lineRule="auto"/>
        <w:ind w:left="993" w:right="517" w:firstLine="0"/>
        <w:rPr>
          <w:rStyle w:val="apple-converted-space"/>
          <w:rFonts w:asciiTheme="majorBidi" w:hAnsiTheme="majorBidi" w:cstheme="majorBidi"/>
          <w:b/>
          <w:bCs/>
          <w:sz w:val="32"/>
          <w:szCs w:val="32"/>
        </w:rPr>
      </w:pPr>
      <w:r w:rsidRPr="00D3112D">
        <w:rPr>
          <w:rFonts w:asciiTheme="majorBidi" w:hAnsiTheme="majorBidi" w:cstheme="majorBidi"/>
          <w:sz w:val="32"/>
          <w:szCs w:val="32"/>
          <w:shd w:val="clear" w:color="auto" w:fill="FFFFFF"/>
        </w:rPr>
        <w:t>the</w:t>
      </w:r>
      <w:r w:rsidRPr="00D3112D">
        <w:rPr>
          <w:rStyle w:val="apple-converted-space"/>
          <w:rFonts w:asciiTheme="majorBidi" w:hAnsiTheme="majorBidi" w:cstheme="majorBidi"/>
          <w:sz w:val="32"/>
          <w:szCs w:val="32"/>
          <w:shd w:val="clear" w:color="auto" w:fill="FFFFFF"/>
        </w:rPr>
        <w:t> </w:t>
      </w:r>
      <w:hyperlink r:id="rId13" w:tooltip="Medulla oblongata" w:history="1">
        <w:r w:rsidRPr="00D3112D">
          <w:rPr>
            <w:rStyle w:val="Hyperlink"/>
            <w:rFonts w:asciiTheme="majorBidi" w:hAnsiTheme="majorBidi" w:cstheme="majorBidi"/>
            <w:color w:val="auto"/>
            <w:sz w:val="32"/>
            <w:szCs w:val="32"/>
            <w:u w:val="none"/>
            <w:shd w:val="clear" w:color="auto" w:fill="FFFFFF"/>
          </w:rPr>
          <w:t>medulla oblongata</w:t>
        </w:r>
      </w:hyperlink>
      <w:r w:rsidRPr="00D3112D">
        <w:rPr>
          <w:rFonts w:asciiTheme="majorBidi" w:hAnsiTheme="majorBidi" w:cstheme="majorBidi"/>
          <w:sz w:val="32"/>
          <w:szCs w:val="32"/>
          <w:shd w:val="clear" w:color="auto" w:fill="FFFFFF"/>
        </w:rPr>
        <w:t>.</w:t>
      </w:r>
      <w:r w:rsidRPr="00D3112D">
        <w:rPr>
          <w:rStyle w:val="apple-converted-space"/>
          <w:rFonts w:asciiTheme="majorBidi" w:hAnsiTheme="majorBidi" w:cstheme="majorBidi"/>
          <w:sz w:val="32"/>
          <w:szCs w:val="32"/>
          <w:shd w:val="clear" w:color="auto" w:fill="FFFFFF"/>
        </w:rPr>
        <w:t> </w:t>
      </w:r>
    </w:p>
    <w:p w:rsidR="00D03572" w:rsidRPr="00D3112D" w:rsidRDefault="00D03572" w:rsidP="0022651D">
      <w:pPr>
        <w:spacing w:line="360" w:lineRule="auto"/>
        <w:ind w:left="993" w:right="517"/>
        <w:jc w:val="center"/>
        <w:rPr>
          <w:rFonts w:asciiTheme="majorBidi" w:hAnsiTheme="majorBidi" w:cstheme="majorBidi"/>
          <w:b/>
          <w:bCs/>
          <w:sz w:val="32"/>
          <w:szCs w:val="32"/>
        </w:rPr>
      </w:pPr>
      <w:r w:rsidRPr="00D3112D">
        <w:rPr>
          <w:rFonts w:asciiTheme="majorBidi" w:hAnsiTheme="majorBidi" w:cstheme="majorBidi"/>
          <w:noProof/>
          <w:sz w:val="32"/>
          <w:szCs w:val="32"/>
        </w:rPr>
        <w:lastRenderedPageBreak/>
        <w:drawing>
          <wp:inline distT="0" distB="0" distL="0" distR="0" wp14:anchorId="03A4E196" wp14:editId="676EEB31">
            <wp:extent cx="3143250" cy="2914969"/>
            <wp:effectExtent l="171450" t="190500" r="190500" b="190500"/>
            <wp:docPr id="1" name="Picture 1" descr="نتيجة بحث الصور عن ‪physiology of brain 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يجة بحث الصور عن ‪physiology of brain ste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0" cy="2914969"/>
                    </a:xfrm>
                    <a:prstGeom prst="rect">
                      <a:avLst/>
                    </a:prstGeom>
                    <a:ln>
                      <a:noFill/>
                    </a:ln>
                    <a:effectLst>
                      <a:outerShdw blurRad="190500" algn="tl" rotWithShape="0">
                        <a:srgbClr val="000000">
                          <a:alpha val="70000"/>
                        </a:srgbClr>
                      </a:outerShdw>
                    </a:effectLst>
                  </pic:spPr>
                </pic:pic>
              </a:graphicData>
            </a:graphic>
          </wp:inline>
        </w:drawing>
      </w:r>
    </w:p>
    <w:p w:rsidR="00D03572" w:rsidRPr="00D3112D" w:rsidRDefault="00D03572" w:rsidP="0022651D">
      <w:pPr>
        <w:spacing w:line="360" w:lineRule="auto"/>
        <w:ind w:left="993" w:right="517"/>
        <w:jc w:val="center"/>
        <w:rPr>
          <w:rFonts w:asciiTheme="majorBidi" w:hAnsiTheme="majorBidi" w:cstheme="majorBidi"/>
          <w:b/>
          <w:bCs/>
          <w:sz w:val="32"/>
          <w:szCs w:val="32"/>
        </w:rPr>
      </w:pPr>
      <w:r w:rsidRPr="00D3112D">
        <w:rPr>
          <w:rFonts w:asciiTheme="majorBidi" w:hAnsiTheme="majorBidi" w:cstheme="majorBidi"/>
          <w:b/>
          <w:bCs/>
          <w:sz w:val="32"/>
          <w:szCs w:val="32"/>
        </w:rPr>
        <w:t>Figure show structure of brainstem</w:t>
      </w:r>
    </w:p>
    <w:p w:rsidR="000B3A45" w:rsidRPr="00D3112D" w:rsidRDefault="000B3A45" w:rsidP="0022651D">
      <w:pPr>
        <w:spacing w:line="360" w:lineRule="auto"/>
        <w:ind w:left="993" w:right="517"/>
        <w:rPr>
          <w:rFonts w:asciiTheme="majorBidi" w:hAnsiTheme="majorBidi" w:cstheme="majorBidi"/>
          <w:b/>
          <w:bCs/>
          <w:sz w:val="32"/>
          <w:szCs w:val="32"/>
        </w:rPr>
      </w:pPr>
    </w:p>
    <w:p w:rsidR="00D03572" w:rsidRPr="00D3112D" w:rsidRDefault="00D03572" w:rsidP="0022651D">
      <w:pPr>
        <w:pStyle w:val="a3"/>
        <w:numPr>
          <w:ilvl w:val="0"/>
          <w:numId w:val="3"/>
        </w:numPr>
        <w:spacing w:line="360" w:lineRule="auto"/>
        <w:ind w:left="993" w:right="517" w:firstLine="0"/>
        <w:rPr>
          <w:rFonts w:asciiTheme="majorBidi" w:hAnsiTheme="majorBidi" w:cstheme="majorBidi"/>
          <w:b/>
          <w:bCs/>
          <w:sz w:val="32"/>
          <w:szCs w:val="32"/>
        </w:rPr>
      </w:pPr>
      <w:r w:rsidRPr="00D3112D">
        <w:rPr>
          <w:rFonts w:asciiTheme="majorBidi" w:hAnsiTheme="majorBidi" w:cstheme="majorBidi"/>
          <w:b/>
          <w:bCs/>
          <w:sz w:val="32"/>
          <w:szCs w:val="32"/>
        </w:rPr>
        <w:t>Superiorly continuous with forebrain.</w:t>
      </w:r>
    </w:p>
    <w:p w:rsidR="00D03572" w:rsidRPr="00D3112D" w:rsidRDefault="00D03572" w:rsidP="0022651D">
      <w:pPr>
        <w:pStyle w:val="a3"/>
        <w:numPr>
          <w:ilvl w:val="0"/>
          <w:numId w:val="3"/>
        </w:numPr>
        <w:spacing w:line="360" w:lineRule="auto"/>
        <w:ind w:left="993" w:right="517" w:firstLine="0"/>
        <w:rPr>
          <w:rFonts w:asciiTheme="majorBidi" w:hAnsiTheme="majorBidi" w:cstheme="majorBidi"/>
          <w:b/>
          <w:bCs/>
          <w:sz w:val="32"/>
          <w:szCs w:val="32"/>
        </w:rPr>
      </w:pPr>
      <w:r w:rsidRPr="00D3112D">
        <w:rPr>
          <w:rFonts w:asciiTheme="majorBidi" w:hAnsiTheme="majorBidi" w:cstheme="majorBidi"/>
          <w:b/>
          <w:bCs/>
          <w:sz w:val="32"/>
          <w:szCs w:val="32"/>
        </w:rPr>
        <w:t>Inferiorly continuous with spinal cord .</w:t>
      </w:r>
    </w:p>
    <w:p w:rsidR="00D03572" w:rsidRPr="00D3112D" w:rsidRDefault="00D03572" w:rsidP="0022651D">
      <w:pPr>
        <w:pStyle w:val="a3"/>
        <w:numPr>
          <w:ilvl w:val="0"/>
          <w:numId w:val="3"/>
        </w:numPr>
        <w:spacing w:line="360" w:lineRule="auto"/>
        <w:ind w:left="993" w:right="517" w:firstLine="0"/>
        <w:rPr>
          <w:rFonts w:asciiTheme="majorBidi" w:hAnsiTheme="majorBidi" w:cstheme="majorBidi"/>
          <w:b/>
          <w:bCs/>
          <w:sz w:val="32"/>
          <w:szCs w:val="32"/>
        </w:rPr>
      </w:pPr>
      <w:r w:rsidRPr="00D3112D">
        <w:rPr>
          <w:rFonts w:asciiTheme="majorBidi" w:hAnsiTheme="majorBidi" w:cstheme="majorBidi"/>
          <w:b/>
          <w:bCs/>
          <w:sz w:val="32"/>
          <w:szCs w:val="32"/>
        </w:rPr>
        <w:t xml:space="preserve">Posteriorly pons and medulla is </w:t>
      </w:r>
      <w:r w:rsidR="007454CE">
        <w:rPr>
          <w:rFonts w:asciiTheme="majorBidi" w:hAnsiTheme="majorBidi" w:cstheme="majorBidi"/>
          <w:b/>
          <w:bCs/>
          <w:sz w:val="32"/>
          <w:szCs w:val="32"/>
        </w:rPr>
        <w:t xml:space="preserve"> </w:t>
      </w:r>
      <w:r w:rsidRPr="00D3112D">
        <w:rPr>
          <w:rFonts w:asciiTheme="majorBidi" w:hAnsiTheme="majorBidi" w:cstheme="majorBidi"/>
          <w:b/>
          <w:bCs/>
          <w:sz w:val="32"/>
          <w:szCs w:val="32"/>
        </w:rPr>
        <w:t>separated by forth ven</w:t>
      </w:r>
      <w:r w:rsidR="007454CE">
        <w:rPr>
          <w:rFonts w:asciiTheme="majorBidi" w:hAnsiTheme="majorBidi" w:cstheme="majorBidi"/>
          <w:b/>
          <w:bCs/>
          <w:sz w:val="32"/>
          <w:szCs w:val="32"/>
        </w:rPr>
        <w:t>t</w:t>
      </w:r>
      <w:r w:rsidRPr="00D3112D">
        <w:rPr>
          <w:rFonts w:asciiTheme="majorBidi" w:hAnsiTheme="majorBidi" w:cstheme="majorBidi"/>
          <w:b/>
          <w:bCs/>
          <w:sz w:val="32"/>
          <w:szCs w:val="32"/>
        </w:rPr>
        <w:t xml:space="preserve">ricle. </w:t>
      </w:r>
    </w:p>
    <w:p w:rsidR="006B616E" w:rsidRPr="00D3112D" w:rsidRDefault="006B616E" w:rsidP="0022651D">
      <w:pPr>
        <w:shd w:val="clear" w:color="auto" w:fill="FFFFFF"/>
        <w:spacing w:after="0" w:line="360" w:lineRule="auto"/>
        <w:ind w:left="993" w:right="517"/>
        <w:rPr>
          <w:rFonts w:asciiTheme="majorBidi" w:eastAsia="Times New Roman" w:hAnsiTheme="majorBidi" w:cstheme="majorBidi"/>
          <w:sz w:val="32"/>
          <w:szCs w:val="32"/>
        </w:rPr>
      </w:pPr>
      <w:r w:rsidRPr="00D3112D">
        <w:rPr>
          <w:rFonts w:asciiTheme="majorBidi" w:eastAsia="Times New Roman" w:hAnsiTheme="majorBidi" w:cstheme="majorBidi"/>
          <w:sz w:val="32"/>
          <w:szCs w:val="32"/>
        </w:rPr>
        <w:t>The medulla is the inferior-most region of the brain stem that connects the brain to the spinal cord. It is a tube very similar structurally to the spinal cord, but is wider and contains several masses of gray matter internally.</w:t>
      </w:r>
    </w:p>
    <w:p w:rsidR="006B616E" w:rsidRPr="00D3112D" w:rsidRDefault="006B616E" w:rsidP="0022651D">
      <w:pPr>
        <w:shd w:val="clear" w:color="auto" w:fill="FFFFFF"/>
        <w:spacing w:after="0" w:line="360" w:lineRule="auto"/>
        <w:ind w:left="993" w:right="517"/>
        <w:rPr>
          <w:rFonts w:asciiTheme="majorBidi" w:eastAsia="Times New Roman" w:hAnsiTheme="majorBidi" w:cstheme="majorBidi"/>
          <w:sz w:val="32"/>
          <w:szCs w:val="32"/>
        </w:rPr>
      </w:pPr>
      <w:r w:rsidRPr="00D3112D">
        <w:rPr>
          <w:rFonts w:asciiTheme="majorBidi" w:eastAsia="Times New Roman" w:hAnsiTheme="majorBidi" w:cstheme="majorBidi"/>
          <w:sz w:val="32"/>
          <w:szCs w:val="32"/>
        </w:rPr>
        <w:t>Superior to the medulla is the pons, which is larger and structurally more complex than the medulla.</w:t>
      </w:r>
    </w:p>
    <w:p w:rsidR="006B616E" w:rsidRPr="00D3112D" w:rsidRDefault="006B616E" w:rsidP="0022651D">
      <w:pPr>
        <w:shd w:val="clear" w:color="auto" w:fill="FFFFFF"/>
        <w:spacing w:after="0" w:line="360" w:lineRule="auto"/>
        <w:ind w:left="993" w:right="517"/>
        <w:rPr>
          <w:rFonts w:asciiTheme="majorBidi" w:eastAsia="Times New Roman" w:hAnsiTheme="majorBidi" w:cstheme="majorBidi"/>
          <w:sz w:val="32"/>
          <w:szCs w:val="32"/>
        </w:rPr>
      </w:pPr>
      <w:r w:rsidRPr="00D3112D">
        <w:rPr>
          <w:rFonts w:asciiTheme="majorBidi" w:eastAsia="Times New Roman" w:hAnsiTheme="majorBidi" w:cstheme="majorBidi"/>
          <w:sz w:val="32"/>
          <w:szCs w:val="32"/>
        </w:rPr>
        <w:lastRenderedPageBreak/>
        <w:t>Finally, the midbrain forms the most superior and most complex region of the brain stem.</w:t>
      </w:r>
    </w:p>
    <w:p w:rsidR="00DD5808" w:rsidRDefault="00DD5808" w:rsidP="0022651D">
      <w:pPr>
        <w:shd w:val="clear" w:color="auto" w:fill="FFFFFF"/>
        <w:spacing w:before="120" w:after="120" w:line="360" w:lineRule="auto"/>
        <w:ind w:left="993" w:right="517"/>
        <w:rPr>
          <w:rFonts w:asciiTheme="majorBidi" w:eastAsia="Times New Roman" w:hAnsiTheme="majorBidi" w:cstheme="majorBidi"/>
          <w:b/>
          <w:bCs/>
          <w:color w:val="252525"/>
          <w:sz w:val="32"/>
          <w:szCs w:val="32"/>
        </w:rPr>
      </w:pPr>
    </w:p>
    <w:p w:rsidR="00E81FC4" w:rsidRPr="00D3112D" w:rsidRDefault="00E81FC4" w:rsidP="0022651D">
      <w:pPr>
        <w:shd w:val="clear" w:color="auto" w:fill="FFFFFF"/>
        <w:spacing w:before="120" w:after="120" w:line="360" w:lineRule="auto"/>
        <w:ind w:left="993" w:right="517"/>
        <w:rPr>
          <w:rFonts w:asciiTheme="majorBidi" w:eastAsia="Times New Roman" w:hAnsiTheme="majorBidi" w:cstheme="majorBidi"/>
          <w:b/>
          <w:bCs/>
          <w:color w:val="252525"/>
          <w:sz w:val="32"/>
          <w:szCs w:val="32"/>
        </w:rPr>
      </w:pPr>
      <w:r w:rsidRPr="00D3112D">
        <w:rPr>
          <w:rFonts w:asciiTheme="majorBidi" w:eastAsia="Times New Roman" w:hAnsiTheme="majorBidi" w:cstheme="majorBidi"/>
          <w:b/>
          <w:bCs/>
          <w:color w:val="252525"/>
          <w:sz w:val="32"/>
          <w:szCs w:val="32"/>
        </w:rPr>
        <w:t xml:space="preserve">Function </w:t>
      </w:r>
    </w:p>
    <w:p w:rsidR="00D60037" w:rsidRPr="00DD5808" w:rsidRDefault="00D60037" w:rsidP="0022651D">
      <w:pPr>
        <w:shd w:val="clear" w:color="auto" w:fill="FFFFFF"/>
        <w:spacing w:before="120" w:after="120" w:line="360" w:lineRule="auto"/>
        <w:ind w:left="993" w:right="517"/>
        <w:rPr>
          <w:rFonts w:asciiTheme="majorBidi" w:eastAsia="Times New Roman" w:hAnsiTheme="majorBidi" w:cstheme="majorBidi"/>
          <w:sz w:val="32"/>
          <w:szCs w:val="32"/>
        </w:rPr>
      </w:pPr>
      <w:r w:rsidRPr="00DD5808">
        <w:rPr>
          <w:rFonts w:asciiTheme="majorBidi" w:eastAsia="Times New Roman" w:hAnsiTheme="majorBidi" w:cstheme="majorBidi"/>
          <w:sz w:val="32"/>
          <w:szCs w:val="32"/>
        </w:rPr>
        <w:t>There are three main functions of the brainstem:</w:t>
      </w:r>
    </w:p>
    <w:p w:rsidR="00D60037" w:rsidRPr="00DD5808" w:rsidRDefault="00D60037" w:rsidP="0022651D">
      <w:pPr>
        <w:numPr>
          <w:ilvl w:val="0"/>
          <w:numId w:val="5"/>
        </w:numPr>
        <w:shd w:val="clear" w:color="auto" w:fill="FFFFFF"/>
        <w:spacing w:before="100" w:beforeAutospacing="1" w:after="24" w:line="360" w:lineRule="auto"/>
        <w:ind w:left="993" w:right="517" w:firstLine="0"/>
        <w:rPr>
          <w:rFonts w:asciiTheme="majorBidi" w:eastAsia="Times New Roman" w:hAnsiTheme="majorBidi" w:cstheme="majorBidi"/>
          <w:sz w:val="32"/>
          <w:szCs w:val="32"/>
        </w:rPr>
      </w:pPr>
      <w:r w:rsidRPr="00DD5808">
        <w:rPr>
          <w:rFonts w:asciiTheme="majorBidi" w:eastAsia="Times New Roman" w:hAnsiTheme="majorBidi" w:cstheme="majorBidi"/>
          <w:sz w:val="32"/>
          <w:szCs w:val="32"/>
        </w:rPr>
        <w:t xml:space="preserve">The brainstem plays a role in conduction. That is, </w:t>
      </w:r>
      <w:r w:rsidR="007454CE">
        <w:rPr>
          <w:rFonts w:asciiTheme="majorBidi" w:eastAsia="Times New Roman" w:hAnsiTheme="majorBidi" w:cstheme="majorBidi"/>
          <w:sz w:val="32"/>
          <w:szCs w:val="32"/>
        </w:rPr>
        <w:t xml:space="preserve"> </w:t>
      </w:r>
      <w:r w:rsidRPr="00DD5808">
        <w:rPr>
          <w:rFonts w:asciiTheme="majorBidi" w:eastAsia="Times New Roman" w:hAnsiTheme="majorBidi" w:cstheme="majorBidi"/>
          <w:sz w:val="32"/>
          <w:szCs w:val="32"/>
        </w:rPr>
        <w:t xml:space="preserve">all information relayed from the body to the cerebrum and cerebellum and vice versa must traverse the brainstem. </w:t>
      </w:r>
    </w:p>
    <w:p w:rsidR="00D60037" w:rsidRPr="00DD5808" w:rsidRDefault="00D60037" w:rsidP="0022651D">
      <w:pPr>
        <w:numPr>
          <w:ilvl w:val="0"/>
          <w:numId w:val="5"/>
        </w:numPr>
        <w:shd w:val="clear" w:color="auto" w:fill="FFFFFF"/>
        <w:spacing w:before="100" w:beforeAutospacing="1" w:after="24" w:line="360" w:lineRule="auto"/>
        <w:ind w:left="993" w:right="517" w:firstLine="0"/>
        <w:rPr>
          <w:rFonts w:asciiTheme="majorBidi" w:eastAsia="Times New Roman" w:hAnsiTheme="majorBidi" w:cstheme="majorBidi"/>
          <w:sz w:val="32"/>
          <w:szCs w:val="32"/>
        </w:rPr>
      </w:pPr>
      <w:r w:rsidRPr="00DD5808">
        <w:rPr>
          <w:rFonts w:asciiTheme="majorBidi" w:eastAsia="Times New Roman" w:hAnsiTheme="majorBidi" w:cstheme="majorBidi"/>
          <w:sz w:val="32"/>
          <w:szCs w:val="32"/>
        </w:rPr>
        <w:t>The cranial nerves III-XII emerge from the brainstem. These cranial nerves supply the face, head, and viscera. (The first two pairs of cranial nerves arise from the cerebrum).</w:t>
      </w:r>
    </w:p>
    <w:p w:rsidR="00D60037" w:rsidRPr="00DD5808" w:rsidRDefault="00D60037" w:rsidP="0022651D">
      <w:pPr>
        <w:numPr>
          <w:ilvl w:val="0"/>
          <w:numId w:val="5"/>
        </w:numPr>
        <w:shd w:val="clear" w:color="auto" w:fill="FFFFFF"/>
        <w:spacing w:before="100" w:beforeAutospacing="1" w:after="24" w:line="360" w:lineRule="auto"/>
        <w:ind w:left="993" w:right="517" w:firstLine="0"/>
        <w:jc w:val="both"/>
        <w:rPr>
          <w:rFonts w:asciiTheme="majorBidi" w:eastAsia="Times New Roman" w:hAnsiTheme="majorBidi" w:cstheme="majorBidi"/>
          <w:sz w:val="32"/>
          <w:szCs w:val="32"/>
        </w:rPr>
      </w:pPr>
      <w:r w:rsidRPr="00DD5808">
        <w:rPr>
          <w:rFonts w:asciiTheme="majorBidi" w:eastAsia="Times New Roman" w:hAnsiTheme="majorBidi" w:cstheme="majorBidi"/>
          <w:sz w:val="32"/>
          <w:szCs w:val="32"/>
        </w:rPr>
        <w:t>The brainstem has integrative functions being involved in cardiovascular system control, respiratory control, pain sensitivity control, alertness, awareness, and consciousness. Thus, brainstem damage is a very serious and often life-threatening problem</w:t>
      </w:r>
    </w:p>
    <w:p w:rsidR="006B616E" w:rsidRPr="00DD5808" w:rsidRDefault="006B616E" w:rsidP="0022651D">
      <w:pPr>
        <w:spacing w:line="360" w:lineRule="auto"/>
        <w:ind w:left="993" w:right="517"/>
        <w:rPr>
          <w:rFonts w:asciiTheme="majorBidi" w:hAnsiTheme="majorBidi" w:cstheme="majorBidi"/>
          <w:b/>
          <w:bCs/>
          <w:sz w:val="32"/>
          <w:szCs w:val="32"/>
        </w:rPr>
      </w:pPr>
    </w:p>
    <w:p w:rsidR="0022651D" w:rsidRDefault="003E2423" w:rsidP="0022651D">
      <w:pPr>
        <w:pStyle w:val="Pa356"/>
        <w:spacing w:line="360" w:lineRule="auto"/>
        <w:ind w:left="993" w:right="517"/>
        <w:rPr>
          <w:rFonts w:asciiTheme="majorBidi" w:hAnsiTheme="majorBidi" w:cstheme="majorBidi"/>
          <w:b/>
          <w:bCs/>
          <w:sz w:val="40"/>
          <w:szCs w:val="40"/>
          <w:shd w:val="clear" w:color="auto" w:fill="FFFFFF"/>
        </w:rPr>
      </w:pPr>
      <w:r>
        <w:rPr>
          <w:rFonts w:asciiTheme="majorBidi" w:hAnsiTheme="majorBidi" w:cstheme="majorBidi"/>
          <w:b/>
          <w:bCs/>
          <w:sz w:val="32"/>
          <w:szCs w:val="32"/>
        </w:rPr>
        <w:t xml:space="preserve">        </w:t>
      </w:r>
    </w:p>
    <w:p w:rsidR="0022651D" w:rsidRDefault="0022651D" w:rsidP="0022651D">
      <w:pPr>
        <w:pStyle w:val="Pa356"/>
        <w:spacing w:line="360" w:lineRule="auto"/>
        <w:ind w:left="993" w:right="517"/>
        <w:rPr>
          <w:rFonts w:asciiTheme="majorBidi" w:hAnsiTheme="majorBidi" w:cstheme="majorBidi"/>
          <w:b/>
          <w:bCs/>
          <w:sz w:val="40"/>
          <w:szCs w:val="40"/>
          <w:shd w:val="clear" w:color="auto" w:fill="FFFFFF"/>
        </w:rPr>
      </w:pPr>
    </w:p>
    <w:p w:rsidR="0022651D" w:rsidRDefault="0022651D" w:rsidP="0022651D">
      <w:pPr>
        <w:pStyle w:val="Pa356"/>
        <w:spacing w:line="360" w:lineRule="auto"/>
        <w:ind w:left="993" w:right="517"/>
        <w:rPr>
          <w:rFonts w:asciiTheme="majorBidi" w:hAnsiTheme="majorBidi" w:cstheme="majorBidi"/>
          <w:b/>
          <w:bCs/>
          <w:sz w:val="40"/>
          <w:szCs w:val="40"/>
          <w:shd w:val="clear" w:color="auto" w:fill="FFFFFF"/>
        </w:rPr>
      </w:pPr>
    </w:p>
    <w:p w:rsidR="0022651D" w:rsidRDefault="0022651D" w:rsidP="0022651D">
      <w:pPr>
        <w:pStyle w:val="Pa356"/>
        <w:spacing w:line="360" w:lineRule="auto"/>
        <w:ind w:left="993" w:right="517"/>
        <w:rPr>
          <w:rFonts w:asciiTheme="majorBidi" w:hAnsiTheme="majorBidi" w:cstheme="majorBidi"/>
          <w:b/>
          <w:bCs/>
          <w:sz w:val="40"/>
          <w:szCs w:val="40"/>
          <w:shd w:val="clear" w:color="auto" w:fill="FFFFFF"/>
        </w:rPr>
      </w:pPr>
    </w:p>
    <w:p w:rsidR="0022651D" w:rsidRDefault="0022651D" w:rsidP="0022651D">
      <w:pPr>
        <w:pStyle w:val="Pa356"/>
        <w:spacing w:line="360" w:lineRule="auto"/>
        <w:ind w:left="993" w:right="517"/>
        <w:rPr>
          <w:rFonts w:asciiTheme="majorBidi" w:hAnsiTheme="majorBidi" w:cstheme="majorBidi"/>
          <w:b/>
          <w:bCs/>
          <w:sz w:val="40"/>
          <w:szCs w:val="40"/>
          <w:shd w:val="clear" w:color="auto" w:fill="FFFFFF"/>
        </w:rPr>
      </w:pPr>
    </w:p>
    <w:p w:rsidR="007F065B" w:rsidRPr="0022651D" w:rsidRDefault="00703A50" w:rsidP="0022651D">
      <w:pPr>
        <w:pStyle w:val="Pa356"/>
        <w:tabs>
          <w:tab w:val="left" w:pos="4320"/>
        </w:tabs>
        <w:spacing w:line="360" w:lineRule="auto"/>
        <w:ind w:left="993" w:right="517"/>
        <w:rPr>
          <w:rFonts w:asciiTheme="majorBidi" w:hAnsiTheme="majorBidi" w:cstheme="majorBidi"/>
          <w:color w:val="C00000"/>
          <w:sz w:val="44"/>
          <w:szCs w:val="44"/>
        </w:rPr>
      </w:pPr>
      <w:r w:rsidRPr="0022651D">
        <w:rPr>
          <w:rFonts w:asciiTheme="majorBidi" w:hAnsiTheme="majorBidi" w:cstheme="majorBidi"/>
          <w:b/>
          <w:bCs/>
          <w:color w:val="C00000"/>
          <w:sz w:val="44"/>
          <w:szCs w:val="44"/>
          <w:shd w:val="clear" w:color="auto" w:fill="FFFFFF"/>
        </w:rPr>
        <w:lastRenderedPageBreak/>
        <w:t>basal ganglia</w:t>
      </w:r>
      <w:r w:rsidRPr="0022651D">
        <w:rPr>
          <w:rFonts w:asciiTheme="majorBidi" w:hAnsiTheme="majorBidi" w:cstheme="majorBidi"/>
          <w:color w:val="C00000"/>
          <w:sz w:val="44"/>
          <w:szCs w:val="44"/>
          <w:shd w:val="clear" w:color="auto" w:fill="FFFFFF"/>
        </w:rPr>
        <w:t> </w:t>
      </w:r>
      <w:r w:rsidR="0022651D" w:rsidRPr="0022651D">
        <w:rPr>
          <w:rFonts w:asciiTheme="majorBidi" w:hAnsiTheme="majorBidi" w:cstheme="majorBidi"/>
          <w:color w:val="C00000"/>
          <w:sz w:val="44"/>
          <w:szCs w:val="44"/>
          <w:shd w:val="clear" w:color="auto" w:fill="FFFFFF"/>
        </w:rPr>
        <w:tab/>
      </w:r>
    </w:p>
    <w:p w:rsidR="00703A50" w:rsidRPr="00D3112D" w:rsidRDefault="00703A50" w:rsidP="0022651D">
      <w:pPr>
        <w:pStyle w:val="Pa356"/>
        <w:spacing w:line="360" w:lineRule="auto"/>
        <w:ind w:left="993" w:right="517"/>
        <w:rPr>
          <w:rFonts w:asciiTheme="majorBidi" w:hAnsiTheme="majorBidi" w:cstheme="majorBidi"/>
          <w:color w:val="000000"/>
          <w:sz w:val="32"/>
          <w:szCs w:val="32"/>
        </w:rPr>
      </w:pPr>
      <w:r w:rsidRPr="00D3112D">
        <w:rPr>
          <w:rFonts w:asciiTheme="majorBidi" w:hAnsiTheme="majorBidi" w:cstheme="majorBidi"/>
          <w:sz w:val="32"/>
          <w:szCs w:val="32"/>
          <w:shd w:val="clear" w:color="auto" w:fill="FFFFFF"/>
        </w:rPr>
        <w:t>The </w:t>
      </w:r>
      <w:r w:rsidRPr="00D3112D">
        <w:rPr>
          <w:rFonts w:asciiTheme="majorBidi" w:hAnsiTheme="majorBidi" w:cstheme="majorBidi"/>
          <w:b/>
          <w:bCs/>
          <w:sz w:val="32"/>
          <w:szCs w:val="32"/>
          <w:shd w:val="clear" w:color="auto" w:fill="FFFFFF"/>
        </w:rPr>
        <w:t>basal ganglia</w:t>
      </w:r>
      <w:r w:rsidRPr="00D3112D">
        <w:rPr>
          <w:rFonts w:asciiTheme="majorBidi" w:hAnsiTheme="majorBidi" w:cstheme="majorBidi"/>
          <w:sz w:val="32"/>
          <w:szCs w:val="32"/>
          <w:shd w:val="clear" w:color="auto" w:fill="FFFFFF"/>
        </w:rPr>
        <w:t> (or </w:t>
      </w:r>
      <w:r w:rsidRPr="00D3112D">
        <w:rPr>
          <w:rFonts w:asciiTheme="majorBidi" w:hAnsiTheme="majorBidi" w:cstheme="majorBidi"/>
          <w:b/>
          <w:bCs/>
          <w:sz w:val="32"/>
          <w:szCs w:val="32"/>
          <w:shd w:val="clear" w:color="auto" w:fill="FFFFFF"/>
        </w:rPr>
        <w:t>basal nuclei</w:t>
      </w:r>
      <w:r w:rsidRPr="00D3112D">
        <w:rPr>
          <w:rFonts w:asciiTheme="majorBidi" w:hAnsiTheme="majorBidi" w:cstheme="majorBidi"/>
          <w:sz w:val="32"/>
          <w:szCs w:val="32"/>
          <w:shd w:val="clear" w:color="auto" w:fill="FFFFFF"/>
        </w:rPr>
        <w:t>) is a group of subcortical </w:t>
      </w:r>
      <w:hyperlink r:id="rId15" w:tooltip="Nucleus (neuroanatomy)" w:history="1">
        <w:r w:rsidRPr="00D3112D">
          <w:rPr>
            <w:rFonts w:asciiTheme="majorBidi" w:hAnsiTheme="majorBidi" w:cstheme="majorBidi"/>
            <w:sz w:val="32"/>
            <w:szCs w:val="32"/>
            <w:shd w:val="clear" w:color="auto" w:fill="FFFFFF"/>
          </w:rPr>
          <w:t>nuclei</w:t>
        </w:r>
      </w:hyperlink>
      <w:r w:rsidRPr="00D3112D">
        <w:rPr>
          <w:rFonts w:asciiTheme="majorBidi" w:hAnsiTheme="majorBidi" w:cstheme="majorBidi"/>
          <w:sz w:val="32"/>
          <w:szCs w:val="32"/>
          <w:shd w:val="clear" w:color="auto" w:fill="FFFFFF"/>
        </w:rPr>
        <w:t>, of varied origin, in the </w:t>
      </w:r>
      <w:hyperlink r:id="rId16" w:tooltip="Brain" w:history="1">
        <w:r w:rsidRPr="00D3112D">
          <w:rPr>
            <w:rFonts w:asciiTheme="majorBidi" w:hAnsiTheme="majorBidi" w:cstheme="majorBidi"/>
            <w:sz w:val="32"/>
            <w:szCs w:val="32"/>
            <w:shd w:val="clear" w:color="auto" w:fill="FFFFFF"/>
          </w:rPr>
          <w:t>brains</w:t>
        </w:r>
      </w:hyperlink>
      <w:r w:rsidRPr="00D3112D">
        <w:rPr>
          <w:rFonts w:asciiTheme="majorBidi" w:hAnsiTheme="majorBidi" w:cstheme="majorBidi"/>
          <w:sz w:val="32"/>
          <w:szCs w:val="32"/>
          <w:shd w:val="clear" w:color="auto" w:fill="FFFFFF"/>
        </w:rPr>
        <w:t> of </w:t>
      </w:r>
      <w:hyperlink r:id="rId17" w:tooltip="Vertebrate" w:history="1">
        <w:r w:rsidRPr="00D3112D">
          <w:rPr>
            <w:rFonts w:asciiTheme="majorBidi" w:hAnsiTheme="majorBidi" w:cstheme="majorBidi"/>
            <w:sz w:val="32"/>
            <w:szCs w:val="32"/>
            <w:shd w:val="clear" w:color="auto" w:fill="FFFFFF"/>
          </w:rPr>
          <w:t>vertebrates</w:t>
        </w:r>
      </w:hyperlink>
      <w:r w:rsidRPr="00D3112D">
        <w:rPr>
          <w:rFonts w:asciiTheme="majorBidi" w:hAnsiTheme="majorBidi" w:cstheme="majorBidi"/>
          <w:sz w:val="32"/>
          <w:szCs w:val="32"/>
          <w:shd w:val="clear" w:color="auto" w:fill="FFFFFF"/>
        </w:rPr>
        <w:t> including </w:t>
      </w:r>
      <w:hyperlink r:id="rId18" w:tooltip="Human" w:history="1">
        <w:r w:rsidRPr="00D3112D">
          <w:rPr>
            <w:rFonts w:asciiTheme="majorBidi" w:hAnsiTheme="majorBidi" w:cstheme="majorBidi"/>
            <w:sz w:val="32"/>
            <w:szCs w:val="32"/>
            <w:shd w:val="clear" w:color="auto" w:fill="FFFFFF"/>
          </w:rPr>
          <w:t>humans</w:t>
        </w:r>
      </w:hyperlink>
      <w:r w:rsidRPr="00D3112D">
        <w:rPr>
          <w:rFonts w:asciiTheme="majorBidi" w:hAnsiTheme="majorBidi" w:cstheme="majorBidi"/>
          <w:sz w:val="32"/>
          <w:szCs w:val="32"/>
          <w:shd w:val="clear" w:color="auto" w:fill="FFFFFF"/>
        </w:rPr>
        <w:t>, which are situated at the base of the </w:t>
      </w:r>
      <w:hyperlink r:id="rId19" w:tooltip="Telencephalon" w:history="1">
        <w:r w:rsidRPr="00D3112D">
          <w:rPr>
            <w:rFonts w:asciiTheme="majorBidi" w:hAnsiTheme="majorBidi" w:cstheme="majorBidi"/>
            <w:sz w:val="32"/>
            <w:szCs w:val="32"/>
            <w:shd w:val="clear" w:color="auto" w:fill="FFFFFF"/>
          </w:rPr>
          <w:t>forebrain</w:t>
        </w:r>
      </w:hyperlink>
      <w:r w:rsidRPr="00D3112D">
        <w:rPr>
          <w:rFonts w:asciiTheme="majorBidi" w:hAnsiTheme="majorBidi" w:cstheme="majorBidi"/>
          <w:sz w:val="32"/>
          <w:szCs w:val="32"/>
        </w:rPr>
        <w:t xml:space="preserve">. The basal ganglia, like the cerebellum, constitute another </w:t>
      </w:r>
      <w:r w:rsidRPr="00D3112D">
        <w:rPr>
          <w:rFonts w:asciiTheme="majorBidi" w:hAnsiTheme="majorBidi" w:cstheme="majorBidi"/>
          <w:i/>
          <w:iCs/>
          <w:sz w:val="32"/>
          <w:szCs w:val="32"/>
        </w:rPr>
        <w:t xml:space="preserve">accessory motor system </w:t>
      </w:r>
      <w:r w:rsidRPr="00D3112D">
        <w:rPr>
          <w:rFonts w:asciiTheme="majorBidi" w:hAnsiTheme="majorBidi" w:cstheme="majorBidi"/>
          <w:sz w:val="32"/>
          <w:szCs w:val="32"/>
        </w:rPr>
        <w:t xml:space="preserve">that functions usually not by itself but in close association with the cerebral cortex and </w:t>
      </w:r>
      <w:proofErr w:type="spellStart"/>
      <w:r w:rsidRPr="00D3112D">
        <w:rPr>
          <w:rFonts w:asciiTheme="majorBidi" w:hAnsiTheme="majorBidi" w:cstheme="majorBidi"/>
          <w:sz w:val="32"/>
          <w:szCs w:val="32"/>
        </w:rPr>
        <w:t>cor</w:t>
      </w:r>
      <w:r w:rsidRPr="00D3112D">
        <w:rPr>
          <w:rFonts w:asciiTheme="majorBidi" w:hAnsiTheme="majorBidi" w:cstheme="majorBidi"/>
          <w:sz w:val="32"/>
          <w:szCs w:val="32"/>
        </w:rPr>
        <w:softHyphen/>
        <w:t>ticospinal</w:t>
      </w:r>
      <w:proofErr w:type="spellEnd"/>
      <w:r w:rsidRPr="00D3112D">
        <w:rPr>
          <w:rFonts w:asciiTheme="majorBidi" w:hAnsiTheme="majorBidi" w:cstheme="majorBidi"/>
          <w:sz w:val="32"/>
          <w:szCs w:val="32"/>
        </w:rPr>
        <w:t xml:space="preserve"> motor control system</w:t>
      </w:r>
      <w:r w:rsidRPr="00D3112D">
        <w:rPr>
          <w:rFonts w:asciiTheme="majorBidi" w:hAnsiTheme="majorBidi" w:cstheme="majorBidi"/>
          <w:color w:val="000000"/>
          <w:sz w:val="32"/>
          <w:szCs w:val="32"/>
        </w:rPr>
        <w:t xml:space="preserve">. In fact, the basal ganglia receive most of their input signals from the cerebral cortex and </w:t>
      </w:r>
      <w:r w:rsidR="007454CE">
        <w:rPr>
          <w:rFonts w:asciiTheme="majorBidi" w:hAnsiTheme="majorBidi" w:cstheme="majorBidi"/>
          <w:color w:val="000000"/>
          <w:sz w:val="32"/>
          <w:szCs w:val="32"/>
        </w:rPr>
        <w:t xml:space="preserve"> </w:t>
      </w:r>
      <w:r w:rsidRPr="00D3112D">
        <w:rPr>
          <w:rFonts w:asciiTheme="majorBidi" w:hAnsiTheme="majorBidi" w:cstheme="majorBidi"/>
          <w:color w:val="000000"/>
          <w:sz w:val="32"/>
          <w:szCs w:val="32"/>
        </w:rPr>
        <w:t xml:space="preserve">also return almost all their output signals back to the cortex. </w:t>
      </w:r>
    </w:p>
    <w:p w:rsidR="00F00A36" w:rsidRPr="00D3112D" w:rsidRDefault="00F00A36" w:rsidP="0022651D">
      <w:pPr>
        <w:ind w:left="993" w:right="517"/>
        <w:jc w:val="center"/>
        <w:rPr>
          <w:sz w:val="24"/>
          <w:szCs w:val="24"/>
        </w:rPr>
      </w:pPr>
      <w:r w:rsidRPr="00D3112D">
        <w:rPr>
          <w:noProof/>
          <w:sz w:val="24"/>
          <w:szCs w:val="24"/>
        </w:rPr>
        <w:drawing>
          <wp:inline distT="0" distB="0" distL="0" distR="0" wp14:anchorId="25419D61" wp14:editId="613F5F43">
            <wp:extent cx="3379305" cy="2115047"/>
            <wp:effectExtent l="0" t="0" r="0" b="0"/>
            <wp:docPr id="2" name="Picture 2" descr="نتيجة بحث الصور عن ‪basal gan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يجة بحث الصور عن ‪basal gangl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9479" cy="2115156"/>
                    </a:xfrm>
                    <a:prstGeom prst="rect">
                      <a:avLst/>
                    </a:prstGeom>
                    <a:noFill/>
                    <a:ln>
                      <a:noFill/>
                    </a:ln>
                  </pic:spPr>
                </pic:pic>
              </a:graphicData>
            </a:graphic>
          </wp:inline>
        </w:drawing>
      </w:r>
    </w:p>
    <w:p w:rsidR="000B5BA2" w:rsidRPr="00D3112D" w:rsidRDefault="000B5BA2" w:rsidP="0022651D">
      <w:pPr>
        <w:ind w:left="993" w:right="517"/>
        <w:rPr>
          <w:sz w:val="24"/>
          <w:szCs w:val="24"/>
        </w:rPr>
      </w:pPr>
    </w:p>
    <w:p w:rsidR="00703A50" w:rsidRPr="00D3112D" w:rsidRDefault="00703A50" w:rsidP="0022651D">
      <w:pPr>
        <w:spacing w:line="360" w:lineRule="auto"/>
        <w:ind w:left="993" w:right="517"/>
        <w:rPr>
          <w:rFonts w:asciiTheme="majorBidi" w:hAnsiTheme="majorBidi" w:cstheme="majorBidi"/>
          <w:b/>
          <w:bCs/>
          <w:color w:val="000000"/>
          <w:sz w:val="32"/>
          <w:szCs w:val="32"/>
        </w:rPr>
      </w:pPr>
      <w:r w:rsidRPr="00D3112D">
        <w:rPr>
          <w:rFonts w:asciiTheme="majorBidi" w:hAnsiTheme="majorBidi" w:cstheme="majorBidi"/>
          <w:b/>
          <w:bCs/>
          <w:color w:val="000000"/>
          <w:sz w:val="32"/>
          <w:szCs w:val="32"/>
        </w:rPr>
        <w:t>Main components of basal ganglia</w:t>
      </w:r>
    </w:p>
    <w:p w:rsidR="00703A50" w:rsidRPr="00D3112D" w:rsidRDefault="00703A50" w:rsidP="0022651D">
      <w:pPr>
        <w:spacing w:line="360" w:lineRule="auto"/>
        <w:ind w:left="993" w:right="517"/>
        <w:rPr>
          <w:rFonts w:asciiTheme="majorBidi" w:hAnsiTheme="majorBidi" w:cstheme="majorBidi"/>
          <w:color w:val="000000"/>
          <w:sz w:val="32"/>
          <w:szCs w:val="32"/>
        </w:rPr>
      </w:pPr>
      <w:r w:rsidRPr="00D3112D">
        <w:rPr>
          <w:rFonts w:asciiTheme="majorBidi" w:hAnsiTheme="majorBidi" w:cstheme="majorBidi"/>
          <w:color w:val="000000"/>
          <w:sz w:val="32"/>
          <w:szCs w:val="32"/>
        </w:rPr>
        <w:t>Basal   ganglia consist of :</w:t>
      </w:r>
    </w:p>
    <w:p w:rsidR="00FD6228" w:rsidRPr="00D3112D" w:rsidRDefault="00FD6228" w:rsidP="0022651D">
      <w:pPr>
        <w:spacing w:line="360" w:lineRule="auto"/>
        <w:ind w:left="993" w:right="517"/>
        <w:rPr>
          <w:rFonts w:asciiTheme="majorBidi" w:hAnsiTheme="majorBidi" w:cstheme="majorBidi"/>
          <w:b/>
          <w:bCs/>
          <w:color w:val="000000"/>
          <w:sz w:val="32"/>
          <w:szCs w:val="32"/>
        </w:rPr>
      </w:pPr>
      <w:r w:rsidRPr="00D3112D">
        <w:rPr>
          <w:rFonts w:asciiTheme="majorBidi" w:hAnsiTheme="majorBidi" w:cstheme="majorBidi"/>
          <w:b/>
          <w:bCs/>
          <w:color w:val="000000"/>
          <w:sz w:val="32"/>
          <w:szCs w:val="32"/>
        </w:rPr>
        <w:t xml:space="preserve">The </w:t>
      </w:r>
      <w:r w:rsidR="00703A50" w:rsidRPr="00D3112D">
        <w:rPr>
          <w:rFonts w:asciiTheme="majorBidi" w:hAnsiTheme="majorBidi" w:cstheme="majorBidi"/>
          <w:b/>
          <w:bCs/>
          <w:color w:val="000000"/>
          <w:sz w:val="32"/>
          <w:szCs w:val="32"/>
        </w:rPr>
        <w:t xml:space="preserve"> caudate nucleus, putamen,</w:t>
      </w:r>
      <w:r w:rsidR="007F065B" w:rsidRPr="00D3112D">
        <w:rPr>
          <w:rFonts w:asciiTheme="majorBidi" w:hAnsiTheme="majorBidi" w:cstheme="majorBidi"/>
          <w:b/>
          <w:bCs/>
          <w:color w:val="000000"/>
          <w:sz w:val="32"/>
          <w:szCs w:val="32"/>
        </w:rPr>
        <w:t xml:space="preserve"> </w:t>
      </w:r>
      <w:proofErr w:type="spellStart"/>
      <w:r w:rsidR="00703A50" w:rsidRPr="00D3112D">
        <w:rPr>
          <w:rFonts w:asciiTheme="majorBidi" w:hAnsiTheme="majorBidi" w:cstheme="majorBidi"/>
          <w:b/>
          <w:bCs/>
          <w:color w:val="000000"/>
          <w:sz w:val="32"/>
          <w:szCs w:val="32"/>
        </w:rPr>
        <w:t>globus</w:t>
      </w:r>
      <w:proofErr w:type="spellEnd"/>
      <w:r w:rsidR="00703A50" w:rsidRPr="00D3112D">
        <w:rPr>
          <w:rFonts w:asciiTheme="majorBidi" w:hAnsiTheme="majorBidi" w:cstheme="majorBidi"/>
          <w:b/>
          <w:bCs/>
          <w:color w:val="000000"/>
          <w:sz w:val="32"/>
          <w:szCs w:val="32"/>
        </w:rPr>
        <w:t xml:space="preserve"> </w:t>
      </w:r>
      <w:proofErr w:type="spellStart"/>
      <w:r w:rsidR="00703A50" w:rsidRPr="00D3112D">
        <w:rPr>
          <w:rFonts w:asciiTheme="majorBidi" w:hAnsiTheme="majorBidi" w:cstheme="majorBidi"/>
          <w:b/>
          <w:bCs/>
          <w:color w:val="000000"/>
          <w:sz w:val="32"/>
          <w:szCs w:val="32"/>
        </w:rPr>
        <w:t>pallidus</w:t>
      </w:r>
      <w:proofErr w:type="spellEnd"/>
      <w:r w:rsidR="00703A50" w:rsidRPr="00D3112D">
        <w:rPr>
          <w:rFonts w:asciiTheme="majorBidi" w:hAnsiTheme="majorBidi" w:cstheme="majorBidi"/>
          <w:b/>
          <w:bCs/>
          <w:color w:val="000000"/>
          <w:sz w:val="32"/>
          <w:szCs w:val="32"/>
        </w:rPr>
        <w:t xml:space="preserve">, </w:t>
      </w:r>
      <w:proofErr w:type="spellStart"/>
      <w:r w:rsidR="00703A50" w:rsidRPr="00D3112D">
        <w:rPr>
          <w:rFonts w:asciiTheme="majorBidi" w:hAnsiTheme="majorBidi" w:cstheme="majorBidi"/>
          <w:b/>
          <w:bCs/>
          <w:color w:val="000000"/>
          <w:sz w:val="32"/>
          <w:szCs w:val="32"/>
        </w:rPr>
        <w:t>substantia</w:t>
      </w:r>
      <w:proofErr w:type="spellEnd"/>
      <w:r w:rsidR="00703A50" w:rsidRPr="00D3112D">
        <w:rPr>
          <w:rFonts w:asciiTheme="majorBidi" w:hAnsiTheme="majorBidi" w:cstheme="majorBidi"/>
          <w:b/>
          <w:bCs/>
          <w:color w:val="000000"/>
          <w:sz w:val="32"/>
          <w:szCs w:val="32"/>
        </w:rPr>
        <w:t xml:space="preserve"> </w:t>
      </w:r>
      <w:proofErr w:type="spellStart"/>
      <w:r w:rsidR="00703A50" w:rsidRPr="00D3112D">
        <w:rPr>
          <w:rFonts w:asciiTheme="majorBidi" w:hAnsiTheme="majorBidi" w:cstheme="majorBidi"/>
          <w:b/>
          <w:bCs/>
          <w:color w:val="000000"/>
          <w:sz w:val="32"/>
          <w:szCs w:val="32"/>
        </w:rPr>
        <w:t>nigra</w:t>
      </w:r>
      <w:proofErr w:type="spellEnd"/>
      <w:r w:rsidR="00703A50" w:rsidRPr="00D3112D">
        <w:rPr>
          <w:rFonts w:asciiTheme="majorBidi" w:hAnsiTheme="majorBidi" w:cstheme="majorBidi"/>
          <w:b/>
          <w:bCs/>
          <w:color w:val="000000"/>
          <w:sz w:val="32"/>
          <w:szCs w:val="32"/>
        </w:rPr>
        <w:t xml:space="preserve">, and </w:t>
      </w:r>
      <w:proofErr w:type="spellStart"/>
      <w:r w:rsidR="00703A50" w:rsidRPr="00D3112D">
        <w:rPr>
          <w:rFonts w:asciiTheme="majorBidi" w:hAnsiTheme="majorBidi" w:cstheme="majorBidi"/>
          <w:b/>
          <w:bCs/>
          <w:color w:val="000000"/>
          <w:sz w:val="32"/>
          <w:szCs w:val="32"/>
        </w:rPr>
        <w:t>subtha</w:t>
      </w:r>
      <w:r w:rsidR="00703A50" w:rsidRPr="00D3112D">
        <w:rPr>
          <w:rFonts w:asciiTheme="majorBidi" w:hAnsiTheme="majorBidi" w:cstheme="majorBidi"/>
          <w:b/>
          <w:bCs/>
          <w:color w:val="000000"/>
          <w:sz w:val="32"/>
          <w:szCs w:val="32"/>
        </w:rPr>
        <w:softHyphen/>
        <w:t>lamic</w:t>
      </w:r>
      <w:proofErr w:type="spellEnd"/>
      <w:r w:rsidR="00703A50" w:rsidRPr="00D3112D">
        <w:rPr>
          <w:rFonts w:asciiTheme="majorBidi" w:hAnsiTheme="majorBidi" w:cstheme="majorBidi"/>
          <w:b/>
          <w:bCs/>
          <w:color w:val="000000"/>
          <w:sz w:val="32"/>
          <w:szCs w:val="32"/>
        </w:rPr>
        <w:t xml:space="preserve"> nucleus.</w:t>
      </w:r>
    </w:p>
    <w:p w:rsidR="000B5BA2" w:rsidRPr="00D3112D" w:rsidRDefault="00FD6228" w:rsidP="0022651D">
      <w:pPr>
        <w:pStyle w:val="Default"/>
        <w:spacing w:line="360" w:lineRule="auto"/>
        <w:ind w:left="993" w:right="517"/>
        <w:jc w:val="both"/>
        <w:rPr>
          <w:rFonts w:asciiTheme="majorBidi" w:hAnsiTheme="majorBidi" w:cstheme="majorBidi"/>
          <w:sz w:val="32"/>
          <w:szCs w:val="32"/>
        </w:rPr>
      </w:pPr>
      <w:r w:rsidRPr="00D3112D">
        <w:rPr>
          <w:rFonts w:asciiTheme="majorBidi" w:hAnsiTheme="majorBidi" w:cstheme="majorBidi"/>
          <w:sz w:val="32"/>
          <w:szCs w:val="32"/>
        </w:rPr>
        <w:lastRenderedPageBreak/>
        <w:t xml:space="preserve">They are located mainly lateral to and surrounding the thalamus, occupying a large portion of the interior regions of both cerebral hemispheres. </w:t>
      </w:r>
      <w:r w:rsidR="00B65773" w:rsidRPr="00D3112D">
        <w:rPr>
          <w:rFonts w:asciiTheme="majorBidi" w:hAnsiTheme="majorBidi" w:cstheme="majorBidi"/>
          <w:sz w:val="32"/>
          <w:szCs w:val="32"/>
        </w:rPr>
        <w:tab/>
      </w:r>
    </w:p>
    <w:p w:rsidR="007F065B" w:rsidRPr="00D3112D" w:rsidRDefault="00FD6228" w:rsidP="007454CE">
      <w:pPr>
        <w:spacing w:line="360" w:lineRule="auto"/>
        <w:ind w:left="993" w:right="517"/>
        <w:jc w:val="both"/>
        <w:rPr>
          <w:rFonts w:asciiTheme="majorBidi" w:hAnsiTheme="majorBidi" w:cstheme="majorBidi"/>
          <w:sz w:val="32"/>
          <w:szCs w:val="32"/>
        </w:rPr>
      </w:pPr>
      <w:r w:rsidRPr="00D3112D">
        <w:rPr>
          <w:rFonts w:asciiTheme="majorBidi" w:hAnsiTheme="majorBidi" w:cstheme="majorBidi"/>
          <w:sz w:val="32"/>
          <w:szCs w:val="32"/>
        </w:rPr>
        <w:t>Almost all motor and sensory nerve fibers connecting the cere</w:t>
      </w:r>
      <w:r w:rsidRPr="00D3112D">
        <w:rPr>
          <w:rFonts w:asciiTheme="majorBidi" w:hAnsiTheme="majorBidi" w:cstheme="majorBidi"/>
          <w:sz w:val="32"/>
          <w:szCs w:val="32"/>
        </w:rPr>
        <w:softHyphen/>
        <w:t xml:space="preserve">bral cortex and spinal cord pass through the space that lies between the major masses of the basal ganglia, the </w:t>
      </w:r>
      <w:r w:rsidRPr="00D3112D">
        <w:rPr>
          <w:rFonts w:asciiTheme="majorBidi" w:hAnsiTheme="majorBidi" w:cstheme="majorBidi"/>
          <w:i/>
          <w:iCs/>
          <w:sz w:val="32"/>
          <w:szCs w:val="32"/>
        </w:rPr>
        <w:t xml:space="preserve">caudate nucleus </w:t>
      </w:r>
      <w:r w:rsidRPr="00D3112D">
        <w:rPr>
          <w:rFonts w:asciiTheme="majorBidi" w:hAnsiTheme="majorBidi" w:cstheme="majorBidi"/>
          <w:sz w:val="32"/>
          <w:szCs w:val="32"/>
        </w:rPr>
        <w:t xml:space="preserve">and the </w:t>
      </w:r>
      <w:r w:rsidRPr="00D3112D">
        <w:rPr>
          <w:rFonts w:asciiTheme="majorBidi" w:hAnsiTheme="majorBidi" w:cstheme="majorBidi"/>
          <w:i/>
          <w:iCs/>
          <w:sz w:val="32"/>
          <w:szCs w:val="32"/>
        </w:rPr>
        <w:t>putamen</w:t>
      </w:r>
      <w:r w:rsidRPr="00D3112D">
        <w:rPr>
          <w:rFonts w:asciiTheme="majorBidi" w:hAnsiTheme="majorBidi" w:cstheme="majorBidi"/>
          <w:sz w:val="32"/>
          <w:szCs w:val="32"/>
        </w:rPr>
        <w:t xml:space="preserve">. This space is called the </w:t>
      </w:r>
      <w:r w:rsidRPr="007454CE">
        <w:rPr>
          <w:rFonts w:asciiTheme="majorBidi" w:hAnsiTheme="majorBidi" w:cstheme="majorBidi"/>
          <w:i/>
          <w:iCs/>
          <w:color w:val="FF0000"/>
          <w:sz w:val="32"/>
          <w:szCs w:val="32"/>
        </w:rPr>
        <w:t xml:space="preserve">internal capsule </w:t>
      </w:r>
      <w:r w:rsidRPr="00D3112D">
        <w:rPr>
          <w:rFonts w:asciiTheme="majorBidi" w:hAnsiTheme="majorBidi" w:cstheme="majorBidi"/>
          <w:sz w:val="32"/>
          <w:szCs w:val="32"/>
        </w:rPr>
        <w:t xml:space="preserve">of the brain. It is important because of the intimate association between the basal ganglia and the </w:t>
      </w:r>
      <w:proofErr w:type="spellStart"/>
      <w:r w:rsidRPr="00D3112D">
        <w:rPr>
          <w:rFonts w:asciiTheme="majorBidi" w:hAnsiTheme="majorBidi" w:cstheme="majorBidi"/>
          <w:sz w:val="32"/>
          <w:szCs w:val="32"/>
        </w:rPr>
        <w:t>corticospinal</w:t>
      </w:r>
      <w:proofErr w:type="spellEnd"/>
      <w:r w:rsidRPr="00D3112D">
        <w:rPr>
          <w:rFonts w:asciiTheme="majorBidi" w:hAnsiTheme="majorBidi" w:cstheme="majorBidi"/>
          <w:sz w:val="32"/>
          <w:szCs w:val="32"/>
        </w:rPr>
        <w:t xml:space="preserve"> system for motor control</w:t>
      </w:r>
      <w:r w:rsidR="007454CE">
        <w:rPr>
          <w:rFonts w:asciiTheme="majorBidi" w:hAnsiTheme="majorBidi" w:cstheme="majorBidi"/>
          <w:sz w:val="32"/>
          <w:szCs w:val="32"/>
        </w:rPr>
        <w:t>.</w:t>
      </w:r>
      <w:r w:rsidRPr="00D3112D">
        <w:rPr>
          <w:rFonts w:asciiTheme="majorBidi" w:hAnsiTheme="majorBidi" w:cstheme="majorBidi"/>
          <w:sz w:val="32"/>
          <w:szCs w:val="32"/>
        </w:rPr>
        <w:t xml:space="preserve"> </w:t>
      </w:r>
    </w:p>
    <w:p w:rsidR="003E2423" w:rsidRDefault="003E2423" w:rsidP="0022651D">
      <w:pPr>
        <w:spacing w:line="360" w:lineRule="auto"/>
        <w:ind w:left="993" w:right="517"/>
        <w:jc w:val="both"/>
        <w:rPr>
          <w:rFonts w:asciiTheme="majorBidi" w:hAnsiTheme="majorBidi" w:cstheme="majorBidi"/>
          <w:b/>
          <w:bCs/>
          <w:sz w:val="32"/>
          <w:szCs w:val="32"/>
        </w:rPr>
      </w:pPr>
    </w:p>
    <w:p w:rsidR="000B3A45" w:rsidRPr="00D3112D" w:rsidRDefault="000B3A45" w:rsidP="0022651D">
      <w:pPr>
        <w:spacing w:line="360" w:lineRule="auto"/>
        <w:ind w:left="993" w:right="517"/>
        <w:jc w:val="both"/>
        <w:rPr>
          <w:rFonts w:asciiTheme="majorBidi" w:hAnsiTheme="majorBidi" w:cstheme="majorBidi"/>
          <w:sz w:val="32"/>
          <w:szCs w:val="32"/>
        </w:rPr>
      </w:pPr>
      <w:r w:rsidRPr="00D3112D">
        <w:rPr>
          <w:rFonts w:asciiTheme="majorBidi" w:hAnsiTheme="majorBidi" w:cstheme="majorBidi"/>
          <w:b/>
          <w:bCs/>
          <w:sz w:val="32"/>
          <w:szCs w:val="32"/>
        </w:rPr>
        <w:t xml:space="preserve">FUNCTION OF THE BASAL GANGLIA IN EXECUTING PATTERNS OF MOTOR ACTIVITY </w:t>
      </w:r>
    </w:p>
    <w:p w:rsidR="000B3A45" w:rsidRPr="00D3112D" w:rsidRDefault="000B3A45" w:rsidP="0022651D">
      <w:pPr>
        <w:pStyle w:val="Pa356"/>
        <w:spacing w:line="360" w:lineRule="auto"/>
        <w:ind w:left="993" w:right="517"/>
        <w:jc w:val="both"/>
        <w:rPr>
          <w:rFonts w:asciiTheme="majorBidi" w:hAnsiTheme="majorBidi" w:cstheme="majorBidi"/>
          <w:sz w:val="32"/>
          <w:szCs w:val="32"/>
        </w:rPr>
      </w:pPr>
      <w:r w:rsidRPr="00D3112D">
        <w:rPr>
          <w:rFonts w:asciiTheme="majorBidi" w:hAnsiTheme="majorBidi" w:cstheme="majorBidi"/>
          <w:sz w:val="32"/>
          <w:szCs w:val="32"/>
        </w:rPr>
        <w:t xml:space="preserve">One of the principal roles of the basal ganglia in motor control is to function in association with the </w:t>
      </w:r>
      <w:proofErr w:type="spellStart"/>
      <w:r w:rsidRPr="00D3112D">
        <w:rPr>
          <w:rFonts w:asciiTheme="majorBidi" w:hAnsiTheme="majorBidi" w:cstheme="majorBidi"/>
          <w:sz w:val="32"/>
          <w:szCs w:val="32"/>
        </w:rPr>
        <w:t>corticospinal</w:t>
      </w:r>
      <w:proofErr w:type="spellEnd"/>
      <w:r w:rsidRPr="00D3112D">
        <w:rPr>
          <w:rFonts w:asciiTheme="majorBidi" w:hAnsiTheme="majorBidi" w:cstheme="majorBidi"/>
          <w:sz w:val="32"/>
          <w:szCs w:val="32"/>
        </w:rPr>
        <w:t xml:space="preserve"> system to control </w:t>
      </w:r>
      <w:r w:rsidRPr="00D3112D">
        <w:rPr>
          <w:rFonts w:asciiTheme="majorBidi" w:hAnsiTheme="majorBidi" w:cstheme="majorBidi"/>
          <w:i/>
          <w:iCs/>
          <w:sz w:val="32"/>
          <w:szCs w:val="32"/>
        </w:rPr>
        <w:t xml:space="preserve">complex patterns of motor activity. </w:t>
      </w:r>
      <w:r w:rsidRPr="00D3112D">
        <w:rPr>
          <w:rFonts w:asciiTheme="majorBidi" w:hAnsiTheme="majorBidi" w:cstheme="majorBidi"/>
          <w:sz w:val="32"/>
          <w:szCs w:val="32"/>
        </w:rPr>
        <w:t>An example is the writing of letters of the alphabet. When the basal ganglia sustain serious damage, the cortical system of motor control can no longer provide these pat</w:t>
      </w:r>
      <w:r w:rsidRPr="00D3112D">
        <w:rPr>
          <w:rFonts w:asciiTheme="majorBidi" w:hAnsiTheme="majorBidi" w:cstheme="majorBidi"/>
          <w:sz w:val="32"/>
          <w:szCs w:val="32"/>
        </w:rPr>
        <w:softHyphen/>
        <w:t xml:space="preserve">terns. Instead, one’s writing becomes crude, as if one were learning how to write for the first time. </w:t>
      </w:r>
    </w:p>
    <w:p w:rsidR="0022651D" w:rsidRDefault="0022651D" w:rsidP="0022651D">
      <w:pPr>
        <w:pStyle w:val="Pa452"/>
        <w:spacing w:line="360" w:lineRule="auto"/>
        <w:ind w:left="993" w:right="517"/>
        <w:jc w:val="both"/>
        <w:rPr>
          <w:rFonts w:asciiTheme="majorBidi" w:hAnsiTheme="majorBidi" w:cstheme="majorBidi"/>
          <w:sz w:val="32"/>
          <w:szCs w:val="32"/>
        </w:rPr>
      </w:pPr>
    </w:p>
    <w:p w:rsidR="007454CE" w:rsidRDefault="007454CE" w:rsidP="0000614E">
      <w:pPr>
        <w:pStyle w:val="Pa1822"/>
        <w:spacing w:before="360" w:after="120" w:line="360" w:lineRule="auto"/>
        <w:ind w:left="993" w:right="517"/>
        <w:jc w:val="both"/>
        <w:rPr>
          <w:rFonts w:asciiTheme="majorBidi" w:hAnsiTheme="majorBidi" w:cstheme="majorBidi"/>
          <w:sz w:val="32"/>
          <w:szCs w:val="32"/>
        </w:rPr>
      </w:pPr>
    </w:p>
    <w:p w:rsidR="0022651D" w:rsidRDefault="000B3A45" w:rsidP="0000614E">
      <w:pPr>
        <w:pStyle w:val="Pa1822"/>
        <w:spacing w:before="360" w:after="120" w:line="360" w:lineRule="auto"/>
        <w:ind w:left="993" w:right="517"/>
        <w:jc w:val="both"/>
        <w:rPr>
          <w:rFonts w:asciiTheme="majorBidi" w:hAnsiTheme="majorBidi" w:cstheme="majorBidi"/>
          <w:b/>
          <w:bCs/>
          <w:sz w:val="32"/>
          <w:szCs w:val="32"/>
        </w:rPr>
      </w:pPr>
      <w:r w:rsidRPr="00D3112D">
        <w:rPr>
          <w:rFonts w:asciiTheme="majorBidi" w:hAnsiTheme="majorBidi" w:cstheme="majorBidi"/>
          <w:sz w:val="32"/>
          <w:szCs w:val="32"/>
        </w:rPr>
        <w:lastRenderedPageBreak/>
        <w:t>Other patterns that require the basal ganglia are cutting paper with scissors, hammering nails, shooting a basket</w:t>
      </w:r>
      <w:r w:rsidRPr="00D3112D">
        <w:rPr>
          <w:rFonts w:asciiTheme="majorBidi" w:hAnsiTheme="majorBidi" w:cstheme="majorBidi"/>
          <w:sz w:val="32"/>
          <w:szCs w:val="32"/>
        </w:rPr>
        <w:softHyphen/>
        <w:t>ball through a hoop, passing a football, throwing a base</w:t>
      </w:r>
      <w:r w:rsidRPr="00D3112D">
        <w:rPr>
          <w:rFonts w:asciiTheme="majorBidi" w:hAnsiTheme="majorBidi" w:cstheme="majorBidi"/>
          <w:sz w:val="32"/>
          <w:szCs w:val="32"/>
        </w:rPr>
        <w:softHyphen/>
        <w:t>ball, the movements of shoveling dirt, most aspects of vocalization, controlled movements of the eyes, and vir</w:t>
      </w:r>
      <w:r w:rsidRPr="00D3112D">
        <w:rPr>
          <w:rFonts w:asciiTheme="majorBidi" w:hAnsiTheme="majorBidi" w:cstheme="majorBidi"/>
          <w:sz w:val="32"/>
          <w:szCs w:val="32"/>
        </w:rPr>
        <w:softHyphen/>
        <w:t>tually any other of our skilled mo</w:t>
      </w:r>
      <w:r w:rsidR="0022651D">
        <w:rPr>
          <w:rFonts w:asciiTheme="majorBidi" w:hAnsiTheme="majorBidi" w:cstheme="majorBidi"/>
          <w:sz w:val="32"/>
          <w:szCs w:val="32"/>
        </w:rPr>
        <w:t xml:space="preserve">vements, most of them perform </w:t>
      </w:r>
      <w:r w:rsidRPr="00D3112D">
        <w:rPr>
          <w:rFonts w:asciiTheme="majorBidi" w:hAnsiTheme="majorBidi" w:cstheme="majorBidi"/>
          <w:sz w:val="32"/>
          <w:szCs w:val="32"/>
        </w:rPr>
        <w:t>subconsciou</w:t>
      </w:r>
      <w:r w:rsidR="00453FC6" w:rsidRPr="00D3112D">
        <w:rPr>
          <w:rFonts w:asciiTheme="majorBidi" w:hAnsiTheme="majorBidi" w:cstheme="majorBidi"/>
          <w:sz w:val="32"/>
          <w:szCs w:val="32"/>
        </w:rPr>
        <w:t>sly</w:t>
      </w:r>
      <w:r w:rsidR="0022651D">
        <w:rPr>
          <w:rFonts w:asciiTheme="majorBidi" w:hAnsiTheme="majorBidi" w:cstheme="majorBidi"/>
          <w:sz w:val="32"/>
          <w:szCs w:val="32"/>
        </w:rPr>
        <w:t>.</w:t>
      </w:r>
      <w:r w:rsidR="0022651D" w:rsidRPr="0022651D">
        <w:rPr>
          <w:rFonts w:asciiTheme="majorBidi" w:hAnsiTheme="majorBidi" w:cstheme="majorBidi"/>
          <w:b/>
          <w:bCs/>
          <w:sz w:val="32"/>
          <w:szCs w:val="32"/>
        </w:rPr>
        <w:t xml:space="preserve"> </w:t>
      </w:r>
    </w:p>
    <w:p w:rsidR="0022651D" w:rsidRPr="0022651D" w:rsidRDefault="0022651D" w:rsidP="0022651D">
      <w:pPr>
        <w:pStyle w:val="Default"/>
      </w:pPr>
    </w:p>
    <w:p w:rsidR="0022651D" w:rsidRPr="0022651D" w:rsidRDefault="0022651D" w:rsidP="0022651D">
      <w:pPr>
        <w:pStyle w:val="Pa356"/>
        <w:spacing w:line="360" w:lineRule="auto"/>
        <w:ind w:left="993" w:right="517"/>
        <w:jc w:val="both"/>
        <w:rPr>
          <w:rFonts w:asciiTheme="majorBidi" w:hAnsiTheme="majorBidi" w:cstheme="majorBidi"/>
          <w:b/>
          <w:bCs/>
          <w:color w:val="C00000"/>
          <w:sz w:val="32"/>
          <w:szCs w:val="32"/>
        </w:rPr>
      </w:pPr>
      <w:r w:rsidRPr="0022651D">
        <w:rPr>
          <w:rFonts w:asciiTheme="majorBidi" w:hAnsiTheme="majorBidi" w:cstheme="majorBidi"/>
          <w:b/>
          <w:bCs/>
          <w:color w:val="C00000"/>
          <w:sz w:val="32"/>
          <w:szCs w:val="32"/>
        </w:rPr>
        <w:t xml:space="preserve">ROLE OF THE BASAL GANGLIA FOR </w:t>
      </w:r>
      <w:r w:rsidR="007454CE">
        <w:rPr>
          <w:rFonts w:asciiTheme="majorBidi" w:hAnsiTheme="majorBidi" w:cstheme="majorBidi"/>
          <w:b/>
          <w:bCs/>
          <w:color w:val="C00000"/>
          <w:sz w:val="32"/>
          <w:szCs w:val="32"/>
        </w:rPr>
        <w:t>COGNITIVE CONTROL OF</w:t>
      </w:r>
      <w:r w:rsidRPr="0022651D">
        <w:rPr>
          <w:rFonts w:asciiTheme="majorBidi" w:hAnsiTheme="majorBidi" w:cstheme="majorBidi"/>
          <w:b/>
          <w:bCs/>
          <w:color w:val="C00000"/>
          <w:sz w:val="32"/>
          <w:szCs w:val="32"/>
        </w:rPr>
        <w:t xml:space="preserve"> SEQUENCES OF MOTOR PATTERNS—THE CAUDATE CIRCUIT </w:t>
      </w:r>
    </w:p>
    <w:p w:rsidR="0022651D" w:rsidRPr="00D3112D" w:rsidRDefault="0022651D" w:rsidP="0022651D">
      <w:pPr>
        <w:pStyle w:val="Pa356"/>
        <w:spacing w:line="360" w:lineRule="auto"/>
        <w:ind w:left="993" w:right="517"/>
        <w:jc w:val="both"/>
        <w:rPr>
          <w:rFonts w:asciiTheme="majorBidi" w:hAnsiTheme="majorBidi" w:cstheme="majorBidi"/>
          <w:sz w:val="32"/>
          <w:szCs w:val="32"/>
        </w:rPr>
      </w:pPr>
      <w:r w:rsidRPr="00D3112D">
        <w:rPr>
          <w:rFonts w:asciiTheme="majorBidi" w:hAnsiTheme="majorBidi" w:cstheme="majorBidi"/>
          <w:sz w:val="32"/>
          <w:szCs w:val="32"/>
        </w:rPr>
        <w:t xml:space="preserve">The term </w:t>
      </w:r>
      <w:r w:rsidRPr="00D3112D">
        <w:rPr>
          <w:rFonts w:asciiTheme="majorBidi" w:hAnsiTheme="majorBidi" w:cstheme="majorBidi"/>
          <w:i/>
          <w:iCs/>
          <w:sz w:val="32"/>
          <w:szCs w:val="32"/>
        </w:rPr>
        <w:t xml:space="preserve">cognition </w:t>
      </w:r>
      <w:r w:rsidRPr="00D3112D">
        <w:rPr>
          <w:rFonts w:asciiTheme="majorBidi" w:hAnsiTheme="majorBidi" w:cstheme="majorBidi"/>
          <w:sz w:val="32"/>
          <w:szCs w:val="32"/>
        </w:rPr>
        <w:t>means the thinking processes of the brain, using both sensory input to the brain plus informa</w:t>
      </w:r>
      <w:r w:rsidRPr="00D3112D">
        <w:rPr>
          <w:rFonts w:asciiTheme="majorBidi" w:hAnsiTheme="majorBidi" w:cstheme="majorBidi"/>
          <w:sz w:val="32"/>
          <w:szCs w:val="32"/>
        </w:rPr>
        <w:softHyphen/>
        <w:t xml:space="preserve">tion already stored in memory. Most </w:t>
      </w:r>
      <w:r w:rsidR="007454CE">
        <w:rPr>
          <w:rFonts w:asciiTheme="majorBidi" w:hAnsiTheme="majorBidi" w:cstheme="majorBidi"/>
          <w:sz w:val="32"/>
          <w:szCs w:val="32"/>
        </w:rPr>
        <w:t>of our motor actions occur as a</w:t>
      </w:r>
      <w:r w:rsidR="006611E3">
        <w:rPr>
          <w:rFonts w:asciiTheme="majorBidi" w:hAnsiTheme="majorBidi" w:cstheme="majorBidi"/>
          <w:sz w:val="32"/>
          <w:szCs w:val="32"/>
        </w:rPr>
        <w:t xml:space="preserve"> </w:t>
      </w:r>
      <w:r w:rsidRPr="00D3112D">
        <w:rPr>
          <w:rFonts w:asciiTheme="majorBidi" w:hAnsiTheme="majorBidi" w:cstheme="majorBidi"/>
          <w:sz w:val="32"/>
          <w:szCs w:val="32"/>
        </w:rPr>
        <w:t xml:space="preserve">consequence of thoughts generated in the mind, a process called </w:t>
      </w:r>
      <w:r w:rsidRPr="00D3112D">
        <w:rPr>
          <w:rFonts w:asciiTheme="majorBidi" w:hAnsiTheme="majorBidi" w:cstheme="majorBidi"/>
          <w:i/>
          <w:iCs/>
          <w:sz w:val="32"/>
          <w:szCs w:val="32"/>
        </w:rPr>
        <w:t xml:space="preserve">cognitive control of motor activity. </w:t>
      </w:r>
      <w:r w:rsidRPr="00D3112D">
        <w:rPr>
          <w:rFonts w:asciiTheme="majorBidi" w:hAnsiTheme="majorBidi" w:cstheme="majorBidi"/>
          <w:sz w:val="32"/>
          <w:szCs w:val="32"/>
        </w:rPr>
        <w:t xml:space="preserve">The caudate nucleus plays a major role in this cognitive control of motor activity. </w:t>
      </w:r>
    </w:p>
    <w:p w:rsidR="00F00A36" w:rsidRPr="00D3112D" w:rsidRDefault="0022651D" w:rsidP="007454CE">
      <w:pPr>
        <w:pStyle w:val="Pa452"/>
        <w:spacing w:line="360" w:lineRule="auto"/>
        <w:ind w:left="993" w:right="517"/>
        <w:jc w:val="both"/>
        <w:rPr>
          <w:rFonts w:asciiTheme="majorBidi" w:hAnsiTheme="majorBidi" w:cstheme="majorBidi"/>
          <w:sz w:val="32"/>
          <w:szCs w:val="32"/>
        </w:rPr>
        <w:sectPr w:rsidR="00F00A36" w:rsidRPr="00D3112D" w:rsidSect="000B3A45">
          <w:footerReference w:type="default" r:id="rId21"/>
          <w:pgSz w:w="12240" w:h="15660"/>
          <w:pgMar w:top="1400" w:right="900" w:bottom="0" w:left="90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sectPr>
      </w:pPr>
      <w:r w:rsidRPr="00D3112D">
        <w:rPr>
          <w:rFonts w:asciiTheme="majorBidi" w:hAnsiTheme="majorBidi" w:cstheme="majorBidi"/>
          <w:sz w:val="32"/>
          <w:szCs w:val="32"/>
        </w:rPr>
        <w:t>After the</w:t>
      </w:r>
      <w:r w:rsidR="007454CE">
        <w:rPr>
          <w:rFonts w:asciiTheme="majorBidi" w:hAnsiTheme="majorBidi" w:cstheme="majorBidi"/>
          <w:sz w:val="32"/>
          <w:szCs w:val="32"/>
        </w:rPr>
        <w:t xml:space="preserve"> </w:t>
      </w:r>
      <w:r w:rsidR="006611E3">
        <w:rPr>
          <w:rFonts w:asciiTheme="majorBidi" w:hAnsiTheme="majorBidi" w:cstheme="majorBidi"/>
          <w:sz w:val="32"/>
          <w:szCs w:val="32"/>
        </w:rPr>
        <w:t xml:space="preserve"> </w:t>
      </w:r>
      <w:r w:rsidRPr="00D3112D">
        <w:rPr>
          <w:rFonts w:asciiTheme="majorBidi" w:hAnsiTheme="majorBidi" w:cstheme="majorBidi"/>
          <w:sz w:val="32"/>
          <w:szCs w:val="32"/>
        </w:rPr>
        <w:t xml:space="preserve">signals pass from the cerebral cortex to the caudate nucleus, they are </w:t>
      </w:r>
      <w:r w:rsidR="007454CE">
        <w:rPr>
          <w:rFonts w:asciiTheme="majorBidi" w:hAnsiTheme="majorBidi" w:cstheme="majorBidi"/>
          <w:sz w:val="32"/>
          <w:szCs w:val="32"/>
        </w:rPr>
        <w:t xml:space="preserve"> </w:t>
      </w:r>
      <w:r w:rsidRPr="00D3112D">
        <w:rPr>
          <w:rFonts w:asciiTheme="majorBidi" w:hAnsiTheme="majorBidi" w:cstheme="majorBidi"/>
          <w:sz w:val="32"/>
          <w:szCs w:val="32"/>
        </w:rPr>
        <w:t xml:space="preserve">transmitted to the internal </w:t>
      </w:r>
      <w:proofErr w:type="spellStart"/>
      <w:r w:rsidRPr="00D3112D">
        <w:rPr>
          <w:rFonts w:asciiTheme="majorBidi" w:hAnsiTheme="majorBidi" w:cstheme="majorBidi"/>
          <w:sz w:val="32"/>
          <w:szCs w:val="32"/>
        </w:rPr>
        <w:t>globus</w:t>
      </w:r>
      <w:proofErr w:type="spellEnd"/>
      <w:r w:rsidRPr="00D3112D">
        <w:rPr>
          <w:rFonts w:asciiTheme="majorBidi" w:hAnsiTheme="majorBidi" w:cstheme="majorBidi"/>
          <w:sz w:val="32"/>
          <w:szCs w:val="32"/>
        </w:rPr>
        <w:t xml:space="preserve"> </w:t>
      </w:r>
      <w:proofErr w:type="spellStart"/>
      <w:r w:rsidRPr="00D3112D">
        <w:rPr>
          <w:rFonts w:asciiTheme="majorBidi" w:hAnsiTheme="majorBidi" w:cstheme="majorBidi"/>
          <w:sz w:val="32"/>
          <w:szCs w:val="32"/>
        </w:rPr>
        <w:t>pallidus</w:t>
      </w:r>
      <w:proofErr w:type="spellEnd"/>
      <w:r w:rsidRPr="00D3112D">
        <w:rPr>
          <w:rFonts w:asciiTheme="majorBidi" w:hAnsiTheme="majorBidi" w:cstheme="majorBidi"/>
          <w:sz w:val="32"/>
          <w:szCs w:val="32"/>
        </w:rPr>
        <w:t xml:space="preserve">, then to the relay nuclei of the </w:t>
      </w:r>
      <w:proofErr w:type="spellStart"/>
      <w:r w:rsidRPr="00D3112D">
        <w:rPr>
          <w:rFonts w:asciiTheme="majorBidi" w:hAnsiTheme="majorBidi" w:cstheme="majorBidi"/>
          <w:sz w:val="32"/>
          <w:szCs w:val="32"/>
        </w:rPr>
        <w:t>ventroanterior</w:t>
      </w:r>
      <w:proofErr w:type="spellEnd"/>
      <w:r w:rsidRPr="00D3112D">
        <w:rPr>
          <w:rFonts w:asciiTheme="majorBidi" w:hAnsiTheme="majorBidi" w:cstheme="majorBidi"/>
          <w:sz w:val="32"/>
          <w:szCs w:val="32"/>
        </w:rPr>
        <w:t xml:space="preserve"> and </w:t>
      </w:r>
      <w:proofErr w:type="spellStart"/>
      <w:r w:rsidRPr="00D3112D">
        <w:rPr>
          <w:rFonts w:asciiTheme="majorBidi" w:hAnsiTheme="majorBidi" w:cstheme="majorBidi"/>
          <w:sz w:val="32"/>
          <w:szCs w:val="32"/>
        </w:rPr>
        <w:t>ventrolateral</w:t>
      </w:r>
      <w:proofErr w:type="spellEnd"/>
      <w:r w:rsidRPr="00D3112D">
        <w:rPr>
          <w:rFonts w:asciiTheme="majorBidi" w:hAnsiTheme="majorBidi" w:cstheme="majorBidi"/>
          <w:sz w:val="32"/>
          <w:szCs w:val="32"/>
        </w:rPr>
        <w:t xml:space="preserve"> thalamus, and finally back to the prefrontal, premotor, and supplementary motor areas of the cerebral cortex, but with almost none of the returning signals passing directly to the primary motor cortex. </w:t>
      </w:r>
    </w:p>
    <w:p w:rsidR="000B3A45" w:rsidRPr="00D3112D" w:rsidRDefault="000B3A45" w:rsidP="0022651D">
      <w:pPr>
        <w:pStyle w:val="Default"/>
        <w:spacing w:line="360" w:lineRule="auto"/>
        <w:ind w:right="517"/>
        <w:rPr>
          <w:rFonts w:asciiTheme="majorBidi" w:hAnsiTheme="majorBidi" w:cstheme="majorBidi"/>
          <w:color w:val="auto"/>
          <w:sz w:val="32"/>
          <w:szCs w:val="32"/>
        </w:rPr>
        <w:sectPr w:rsidR="000B3A45" w:rsidRPr="00D3112D" w:rsidSect="000B3A45">
          <w:type w:val="continuous"/>
          <w:pgSz w:w="12240" w:h="16160"/>
          <w:pgMar w:top="1400" w:right="900" w:bottom="500" w:left="90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num="2" w:space="720" w:equalWidth="0">
            <w:col w:w="4680" w:space="331"/>
            <w:col w:w="4680"/>
          </w:cols>
          <w:noEndnote/>
        </w:sectPr>
      </w:pPr>
    </w:p>
    <w:p w:rsidR="000B3A45" w:rsidRPr="00D3112D" w:rsidRDefault="006611E3" w:rsidP="006611E3">
      <w:pPr>
        <w:pStyle w:val="Pa452"/>
        <w:spacing w:line="360" w:lineRule="auto"/>
        <w:ind w:left="993" w:right="801"/>
        <w:jc w:val="both"/>
        <w:rPr>
          <w:rFonts w:asciiTheme="majorBidi" w:hAnsiTheme="majorBidi" w:cstheme="majorBidi"/>
          <w:sz w:val="32"/>
          <w:szCs w:val="32"/>
        </w:rPr>
      </w:pPr>
      <w:r>
        <w:rPr>
          <w:noProof/>
        </w:rPr>
        <w:lastRenderedPageBreak/>
        <w:drawing>
          <wp:anchor distT="0" distB="0" distL="114300" distR="114300" simplePos="0" relativeHeight="251658752" behindDoc="0" locked="0" layoutInCell="1" allowOverlap="1" wp14:anchorId="10162659" wp14:editId="3CC9E3A6">
            <wp:simplePos x="0" y="0"/>
            <wp:positionH relativeFrom="column">
              <wp:posOffset>0</wp:posOffset>
            </wp:positionH>
            <wp:positionV relativeFrom="paragraph">
              <wp:posOffset>1541780</wp:posOffset>
            </wp:positionV>
            <wp:extent cx="6629400" cy="4476750"/>
            <wp:effectExtent l="0" t="0" r="0" b="0"/>
            <wp:wrapSquare wrapText="bothSides"/>
            <wp:docPr id="4" name="Picture 4" descr="ÙØªÙØ¬Ø© Ø¨Ø­Ø« Ø§ÙØµÙØ± Ø¹Ù âªROLE OF THE BASAL GANGLIA FOR COGNITIVE CONTROL OF SEQUENCES OF MOTOR PATTERNSâTHE CAUDATE CIRCUIT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ÙØªÙØ¬Ø© Ø¨Ø­Ø« Ø§ÙØµÙØ± Ø¹Ù âªROLE OF THE BASAL GANGLIA FOR COGNITIVE CONTROL OF SEQUENCES OF MOTOR PATTERNSâTHE CAUDATE CIRCUITâ¬â"/>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29400" cy="4476750"/>
                    </a:xfrm>
                    <a:prstGeom prst="rect">
                      <a:avLst/>
                    </a:prstGeom>
                    <a:noFill/>
                    <a:ln>
                      <a:noFill/>
                    </a:ln>
                  </pic:spPr>
                </pic:pic>
              </a:graphicData>
            </a:graphic>
          </wp:anchor>
        </w:drawing>
      </w:r>
      <w:r w:rsidR="000B3A45" w:rsidRPr="00D3112D">
        <w:rPr>
          <w:rFonts w:asciiTheme="majorBidi" w:hAnsiTheme="majorBidi" w:cstheme="majorBidi"/>
          <w:sz w:val="32"/>
          <w:szCs w:val="32"/>
        </w:rPr>
        <w:t xml:space="preserve">Instead, the returning signals go to the accessory motor regions in the premotor and supplementary motor areas that are concerned with putting together sequential patterns of movement lasting 5 or more seconds instead of exciting individual muscle movements. </w:t>
      </w:r>
    </w:p>
    <w:p w:rsidR="006611E3" w:rsidRDefault="006611E3" w:rsidP="0022651D">
      <w:pPr>
        <w:pStyle w:val="Pa1822"/>
        <w:spacing w:before="360" w:after="120" w:line="360" w:lineRule="auto"/>
        <w:ind w:left="993" w:right="517"/>
        <w:rPr>
          <w:rFonts w:asciiTheme="majorBidi" w:hAnsiTheme="majorBidi" w:cstheme="majorBidi"/>
          <w:b/>
          <w:bCs/>
          <w:color w:val="C00000"/>
          <w:sz w:val="32"/>
          <w:szCs w:val="32"/>
        </w:rPr>
      </w:pPr>
    </w:p>
    <w:p w:rsidR="006611E3" w:rsidRDefault="006611E3" w:rsidP="0022651D">
      <w:pPr>
        <w:pStyle w:val="Pa1822"/>
        <w:spacing w:before="360" w:after="120" w:line="360" w:lineRule="auto"/>
        <w:ind w:left="993" w:right="517"/>
        <w:rPr>
          <w:rFonts w:asciiTheme="majorBidi" w:hAnsiTheme="majorBidi" w:cstheme="majorBidi"/>
          <w:b/>
          <w:bCs/>
          <w:color w:val="C00000"/>
          <w:sz w:val="32"/>
          <w:szCs w:val="32"/>
        </w:rPr>
      </w:pPr>
    </w:p>
    <w:p w:rsidR="000B3A45" w:rsidRPr="0022651D" w:rsidRDefault="000B3A45" w:rsidP="0022651D">
      <w:pPr>
        <w:pStyle w:val="Pa1822"/>
        <w:spacing w:before="360" w:after="120" w:line="360" w:lineRule="auto"/>
        <w:ind w:left="993" w:right="517"/>
        <w:rPr>
          <w:rFonts w:asciiTheme="majorBidi" w:hAnsiTheme="majorBidi" w:cstheme="majorBidi"/>
          <w:color w:val="C00000"/>
          <w:sz w:val="32"/>
          <w:szCs w:val="32"/>
        </w:rPr>
      </w:pPr>
      <w:r w:rsidRPr="0022651D">
        <w:rPr>
          <w:rFonts w:asciiTheme="majorBidi" w:hAnsiTheme="majorBidi" w:cstheme="majorBidi"/>
          <w:b/>
          <w:bCs/>
          <w:color w:val="C00000"/>
          <w:sz w:val="32"/>
          <w:szCs w:val="32"/>
        </w:rPr>
        <w:lastRenderedPageBreak/>
        <w:t xml:space="preserve">FUNCTION OF THE BASAL GANGLIA TO CHANGE THE TIMING AND TO SCALE THE INTENSITY OF MOVEMENTS </w:t>
      </w:r>
    </w:p>
    <w:p w:rsidR="000B3A45" w:rsidRPr="00D3112D" w:rsidRDefault="000B3A45" w:rsidP="0022651D">
      <w:pPr>
        <w:pStyle w:val="Pa356"/>
        <w:spacing w:line="360" w:lineRule="auto"/>
        <w:ind w:left="993" w:right="517"/>
        <w:jc w:val="both"/>
        <w:rPr>
          <w:rFonts w:asciiTheme="majorBidi" w:hAnsiTheme="majorBidi" w:cstheme="majorBidi"/>
          <w:sz w:val="32"/>
          <w:szCs w:val="32"/>
        </w:rPr>
      </w:pPr>
      <w:r w:rsidRPr="00D3112D">
        <w:rPr>
          <w:rFonts w:asciiTheme="majorBidi" w:hAnsiTheme="majorBidi" w:cstheme="majorBidi"/>
          <w:sz w:val="32"/>
          <w:szCs w:val="32"/>
        </w:rPr>
        <w:t>Two important capabilities of the brain in controlling movement are to (1) determine how rapidly the move</w:t>
      </w:r>
      <w:r w:rsidRPr="00D3112D">
        <w:rPr>
          <w:rFonts w:asciiTheme="majorBidi" w:hAnsiTheme="majorBidi" w:cstheme="majorBidi"/>
          <w:sz w:val="32"/>
          <w:szCs w:val="32"/>
        </w:rPr>
        <w:softHyphen/>
        <w:t xml:space="preserve">ment is to be performed and (2) control how large the movement will be. For instance, a person may write the letter “a” slowly or rapidly. Also, he or she may write a small “a” on a piece of paper or a large “A” on a chalkboard. Regardless of the choice, the proportional characteristics of the letter remain nearly the same. </w:t>
      </w:r>
    </w:p>
    <w:p w:rsidR="00453FC6" w:rsidRPr="00D3112D" w:rsidRDefault="00453FC6" w:rsidP="0022651D">
      <w:pPr>
        <w:shd w:val="clear" w:color="auto" w:fill="FFFFFF"/>
        <w:spacing w:before="100" w:beforeAutospacing="1" w:after="100" w:afterAutospacing="1" w:line="240" w:lineRule="auto"/>
        <w:ind w:left="993" w:right="517"/>
        <w:outlineLvl w:val="2"/>
        <w:rPr>
          <w:rFonts w:ascii="Helvetica" w:eastAsia="Times New Roman" w:hAnsi="Helvetica" w:cs="Times New Roman"/>
          <w:b/>
          <w:bCs/>
          <w:caps/>
          <w:color w:val="282828"/>
          <w:sz w:val="28"/>
          <w:szCs w:val="28"/>
        </w:rPr>
      </w:pPr>
    </w:p>
    <w:p w:rsidR="00453FC6" w:rsidRPr="0022651D" w:rsidRDefault="006611E3" w:rsidP="006611E3">
      <w:pPr>
        <w:shd w:val="clear" w:color="auto" w:fill="FFFFFF"/>
        <w:spacing w:before="100" w:beforeAutospacing="1" w:after="100" w:afterAutospacing="1" w:line="360" w:lineRule="auto"/>
        <w:ind w:right="517"/>
        <w:outlineLvl w:val="2"/>
        <w:rPr>
          <w:rFonts w:asciiTheme="majorBidi" w:eastAsia="Times New Roman" w:hAnsiTheme="majorBidi" w:cstheme="majorBidi"/>
          <w:b/>
          <w:bCs/>
          <w:caps/>
          <w:color w:val="C00000"/>
          <w:sz w:val="32"/>
          <w:szCs w:val="32"/>
        </w:rPr>
      </w:pPr>
      <w:r>
        <w:rPr>
          <w:rFonts w:asciiTheme="majorBidi" w:eastAsia="Times New Roman" w:hAnsiTheme="majorBidi" w:cstheme="majorBidi"/>
          <w:b/>
          <w:bCs/>
          <w:caps/>
          <w:color w:val="C00000"/>
          <w:sz w:val="32"/>
          <w:szCs w:val="32"/>
        </w:rPr>
        <w:t xml:space="preserve">            </w:t>
      </w:r>
      <w:r w:rsidR="00453FC6" w:rsidRPr="0022651D">
        <w:rPr>
          <w:rFonts w:asciiTheme="majorBidi" w:eastAsia="Times New Roman" w:hAnsiTheme="majorBidi" w:cstheme="majorBidi"/>
          <w:b/>
          <w:bCs/>
          <w:caps/>
          <w:color w:val="C00000"/>
          <w:sz w:val="32"/>
          <w:szCs w:val="32"/>
        </w:rPr>
        <w:t>BASAL GANGLIA FUNCTION</w:t>
      </w:r>
    </w:p>
    <w:p w:rsidR="00453FC6" w:rsidRPr="0022651D" w:rsidRDefault="00453FC6" w:rsidP="0022651D">
      <w:pPr>
        <w:shd w:val="clear" w:color="auto" w:fill="FFFFFF"/>
        <w:spacing w:before="100" w:beforeAutospacing="1" w:after="100" w:afterAutospacing="1" w:line="360" w:lineRule="auto"/>
        <w:ind w:left="993" w:right="517"/>
        <w:rPr>
          <w:rFonts w:ascii="Georgia" w:eastAsia="Times New Roman" w:hAnsi="Georgia" w:cs="Times New Roman"/>
          <w:sz w:val="28"/>
          <w:szCs w:val="28"/>
        </w:rPr>
      </w:pPr>
      <w:r w:rsidRPr="0022651D">
        <w:rPr>
          <w:rFonts w:asciiTheme="majorBidi" w:eastAsia="Times New Roman" w:hAnsiTheme="majorBidi" w:cstheme="majorBidi"/>
          <w:sz w:val="32"/>
          <w:szCs w:val="32"/>
        </w:rPr>
        <w:t>The basal ganglia and related nuclei are characterized as one of three types of nuclei. </w:t>
      </w:r>
      <w:r w:rsidRPr="0022651D">
        <w:rPr>
          <w:rFonts w:asciiTheme="majorBidi" w:eastAsia="Times New Roman" w:hAnsiTheme="majorBidi" w:cstheme="majorBidi"/>
          <w:b/>
          <w:bCs/>
          <w:sz w:val="32"/>
          <w:szCs w:val="32"/>
        </w:rPr>
        <w:t>Input nuclei</w:t>
      </w:r>
      <w:r w:rsidRPr="0022651D">
        <w:rPr>
          <w:rFonts w:asciiTheme="majorBidi" w:eastAsia="Times New Roman" w:hAnsiTheme="majorBidi" w:cstheme="majorBidi"/>
          <w:sz w:val="32"/>
          <w:szCs w:val="32"/>
        </w:rPr>
        <w:t> receive signals from various sources in the brain. </w:t>
      </w:r>
      <w:r w:rsidRPr="0022651D">
        <w:rPr>
          <w:rFonts w:asciiTheme="majorBidi" w:eastAsia="Times New Roman" w:hAnsiTheme="majorBidi" w:cstheme="majorBidi"/>
          <w:b/>
          <w:bCs/>
          <w:sz w:val="32"/>
          <w:szCs w:val="32"/>
        </w:rPr>
        <w:t>Output nuclei</w:t>
      </w:r>
      <w:r w:rsidRPr="0022651D">
        <w:rPr>
          <w:rFonts w:asciiTheme="majorBidi" w:eastAsia="Times New Roman" w:hAnsiTheme="majorBidi" w:cstheme="majorBidi"/>
          <w:sz w:val="32"/>
          <w:szCs w:val="32"/>
        </w:rPr>
        <w:t> send signals from the basal ganglia to the </w:t>
      </w:r>
      <w:hyperlink r:id="rId23" w:history="1">
        <w:r w:rsidRPr="0022651D">
          <w:rPr>
            <w:rFonts w:asciiTheme="majorBidi" w:eastAsia="Times New Roman" w:hAnsiTheme="majorBidi" w:cstheme="majorBidi"/>
            <w:sz w:val="32"/>
            <w:szCs w:val="32"/>
          </w:rPr>
          <w:t>thalamus</w:t>
        </w:r>
      </w:hyperlink>
      <w:r w:rsidRPr="0022651D">
        <w:rPr>
          <w:rFonts w:asciiTheme="majorBidi" w:eastAsia="Times New Roman" w:hAnsiTheme="majorBidi" w:cstheme="majorBidi"/>
          <w:sz w:val="32"/>
          <w:szCs w:val="32"/>
        </w:rPr>
        <w:t>. </w:t>
      </w:r>
      <w:r w:rsidRPr="0022651D">
        <w:rPr>
          <w:rFonts w:asciiTheme="majorBidi" w:eastAsia="Times New Roman" w:hAnsiTheme="majorBidi" w:cstheme="majorBidi"/>
          <w:b/>
          <w:bCs/>
          <w:sz w:val="32"/>
          <w:szCs w:val="32"/>
        </w:rPr>
        <w:t>Intrinsic nuclei</w:t>
      </w:r>
      <w:r w:rsidRPr="0022651D">
        <w:rPr>
          <w:rFonts w:asciiTheme="majorBidi" w:eastAsia="Times New Roman" w:hAnsiTheme="majorBidi" w:cstheme="majorBidi"/>
          <w:sz w:val="32"/>
          <w:szCs w:val="32"/>
        </w:rPr>
        <w:t> relay nerve signals and information between the input nuclei and output nuclei. The basal ganglia receive information from the </w:t>
      </w:r>
      <w:hyperlink r:id="rId24" w:history="1">
        <w:r w:rsidRPr="0022651D">
          <w:rPr>
            <w:rFonts w:asciiTheme="majorBidi" w:eastAsia="Times New Roman" w:hAnsiTheme="majorBidi" w:cstheme="majorBidi"/>
            <w:sz w:val="32"/>
            <w:szCs w:val="32"/>
          </w:rPr>
          <w:t>cerebral cortex</w:t>
        </w:r>
      </w:hyperlink>
      <w:r w:rsidRPr="0022651D">
        <w:rPr>
          <w:rFonts w:asciiTheme="majorBidi" w:eastAsia="Times New Roman" w:hAnsiTheme="majorBidi" w:cstheme="majorBidi"/>
          <w:sz w:val="32"/>
          <w:szCs w:val="32"/>
        </w:rPr>
        <w:t> and thalamus through input nuclei. After the information has been processed, it is passed along to intrinsic nuclei and sent to output nuclei. From the output nuclei, the information is sent to the thalamus. The thalamus passes the information on to the cerebral cortex</w:t>
      </w:r>
      <w:r w:rsidRPr="0022651D">
        <w:rPr>
          <w:rFonts w:ascii="Georgia" w:eastAsia="Times New Roman" w:hAnsi="Georgia" w:cs="Times New Roman"/>
          <w:sz w:val="28"/>
          <w:szCs w:val="28"/>
        </w:rPr>
        <w:t>.</w:t>
      </w:r>
    </w:p>
    <w:p w:rsidR="00453FC6" w:rsidRPr="0022651D" w:rsidRDefault="00453FC6" w:rsidP="0022651D">
      <w:pPr>
        <w:shd w:val="clear" w:color="auto" w:fill="FFFFFF"/>
        <w:spacing w:before="100" w:beforeAutospacing="1" w:after="100" w:afterAutospacing="1" w:line="360" w:lineRule="auto"/>
        <w:ind w:left="993" w:right="517"/>
        <w:outlineLvl w:val="2"/>
        <w:rPr>
          <w:rFonts w:asciiTheme="majorBidi" w:eastAsia="Times New Roman" w:hAnsiTheme="majorBidi" w:cstheme="majorBidi"/>
          <w:b/>
          <w:bCs/>
          <w:caps/>
          <w:sz w:val="32"/>
          <w:szCs w:val="32"/>
        </w:rPr>
      </w:pPr>
    </w:p>
    <w:p w:rsidR="00453FC6" w:rsidRPr="0022651D" w:rsidRDefault="00453FC6" w:rsidP="0022651D">
      <w:pPr>
        <w:pStyle w:val="a3"/>
        <w:numPr>
          <w:ilvl w:val="0"/>
          <w:numId w:val="10"/>
        </w:numPr>
        <w:shd w:val="clear" w:color="auto" w:fill="FFFFFF"/>
        <w:spacing w:before="100" w:beforeAutospacing="1" w:after="100" w:afterAutospacing="1" w:line="360" w:lineRule="auto"/>
        <w:ind w:left="993" w:right="517" w:firstLine="0"/>
        <w:outlineLvl w:val="2"/>
        <w:rPr>
          <w:rFonts w:asciiTheme="majorBidi" w:eastAsia="Times New Roman" w:hAnsiTheme="majorBidi" w:cstheme="majorBidi"/>
          <w:b/>
          <w:bCs/>
          <w:caps/>
          <w:sz w:val="32"/>
          <w:szCs w:val="32"/>
        </w:rPr>
      </w:pPr>
      <w:r w:rsidRPr="0022651D">
        <w:rPr>
          <w:rFonts w:asciiTheme="majorBidi" w:eastAsia="Times New Roman" w:hAnsiTheme="majorBidi" w:cstheme="majorBidi"/>
          <w:b/>
          <w:bCs/>
          <w:caps/>
          <w:sz w:val="32"/>
          <w:szCs w:val="32"/>
        </w:rPr>
        <w:t>CORPUS STRATIUM</w:t>
      </w:r>
    </w:p>
    <w:p w:rsidR="00453FC6" w:rsidRPr="0022651D" w:rsidRDefault="00453FC6" w:rsidP="0022651D">
      <w:pPr>
        <w:shd w:val="clear" w:color="auto" w:fill="FFFFFF"/>
        <w:spacing w:before="100" w:beforeAutospacing="1" w:after="100" w:afterAutospacing="1" w:line="240" w:lineRule="auto"/>
        <w:ind w:left="993" w:right="517"/>
        <w:rPr>
          <w:rFonts w:asciiTheme="majorBidi" w:eastAsia="Times New Roman" w:hAnsiTheme="majorBidi" w:cstheme="majorBidi"/>
          <w:sz w:val="32"/>
          <w:szCs w:val="32"/>
        </w:rPr>
      </w:pPr>
      <w:r w:rsidRPr="0022651D">
        <w:rPr>
          <w:rFonts w:asciiTheme="majorBidi" w:eastAsia="Times New Roman" w:hAnsiTheme="majorBidi" w:cstheme="majorBidi"/>
          <w:sz w:val="32"/>
          <w:szCs w:val="32"/>
        </w:rPr>
        <w:t xml:space="preserve">The corpus </w:t>
      </w:r>
      <w:proofErr w:type="spellStart"/>
      <w:r w:rsidRPr="0022651D">
        <w:rPr>
          <w:rFonts w:asciiTheme="majorBidi" w:eastAsia="Times New Roman" w:hAnsiTheme="majorBidi" w:cstheme="majorBidi"/>
          <w:sz w:val="32"/>
          <w:szCs w:val="32"/>
        </w:rPr>
        <w:t>stratium</w:t>
      </w:r>
      <w:proofErr w:type="spellEnd"/>
      <w:r w:rsidRPr="0022651D">
        <w:rPr>
          <w:rFonts w:asciiTheme="majorBidi" w:eastAsia="Times New Roman" w:hAnsiTheme="majorBidi" w:cstheme="majorBidi"/>
          <w:sz w:val="32"/>
          <w:szCs w:val="32"/>
        </w:rPr>
        <w:t xml:space="preserve"> is the largest group of basal ganglia nuclei.</w:t>
      </w:r>
    </w:p>
    <w:p w:rsidR="00453FC6" w:rsidRPr="0022651D" w:rsidRDefault="00453FC6" w:rsidP="0022651D">
      <w:pPr>
        <w:shd w:val="clear" w:color="auto" w:fill="FFFFFF"/>
        <w:spacing w:before="100" w:beforeAutospacing="1" w:after="100" w:afterAutospacing="1" w:line="360" w:lineRule="auto"/>
        <w:ind w:left="993" w:right="517"/>
        <w:rPr>
          <w:rFonts w:asciiTheme="majorBidi" w:eastAsia="Times New Roman" w:hAnsiTheme="majorBidi" w:cstheme="majorBidi"/>
          <w:sz w:val="32"/>
          <w:szCs w:val="32"/>
        </w:rPr>
      </w:pPr>
      <w:r w:rsidRPr="0022651D">
        <w:rPr>
          <w:rFonts w:asciiTheme="majorBidi" w:eastAsia="Times New Roman" w:hAnsiTheme="majorBidi" w:cstheme="majorBidi"/>
          <w:sz w:val="32"/>
          <w:szCs w:val="32"/>
        </w:rPr>
        <w:t xml:space="preserve">It consists of the caudate nucleus, putamen and the </w:t>
      </w:r>
      <w:proofErr w:type="spellStart"/>
      <w:r w:rsidRPr="0022651D">
        <w:rPr>
          <w:rFonts w:asciiTheme="majorBidi" w:eastAsia="Times New Roman" w:hAnsiTheme="majorBidi" w:cstheme="majorBidi"/>
          <w:sz w:val="32"/>
          <w:szCs w:val="32"/>
        </w:rPr>
        <w:t>globus</w:t>
      </w:r>
      <w:proofErr w:type="spellEnd"/>
      <w:r w:rsidRPr="0022651D">
        <w:rPr>
          <w:rFonts w:asciiTheme="majorBidi" w:eastAsia="Times New Roman" w:hAnsiTheme="majorBidi" w:cstheme="majorBidi"/>
          <w:sz w:val="32"/>
          <w:szCs w:val="32"/>
        </w:rPr>
        <w:t xml:space="preserve"> </w:t>
      </w:r>
      <w:proofErr w:type="spellStart"/>
      <w:r w:rsidRPr="0022651D">
        <w:rPr>
          <w:rFonts w:asciiTheme="majorBidi" w:eastAsia="Times New Roman" w:hAnsiTheme="majorBidi" w:cstheme="majorBidi"/>
          <w:sz w:val="32"/>
          <w:szCs w:val="32"/>
        </w:rPr>
        <w:t>pallidus</w:t>
      </w:r>
      <w:proofErr w:type="spellEnd"/>
      <w:r w:rsidRPr="0022651D">
        <w:rPr>
          <w:rFonts w:asciiTheme="majorBidi" w:eastAsia="Times New Roman" w:hAnsiTheme="majorBidi" w:cstheme="majorBidi"/>
          <w:sz w:val="32"/>
          <w:szCs w:val="32"/>
        </w:rPr>
        <w:t xml:space="preserve">. The caudate nucleus, putamen are input nuclei, while the </w:t>
      </w:r>
      <w:proofErr w:type="spellStart"/>
      <w:r w:rsidRPr="0022651D">
        <w:rPr>
          <w:rFonts w:asciiTheme="majorBidi" w:eastAsia="Times New Roman" w:hAnsiTheme="majorBidi" w:cstheme="majorBidi"/>
          <w:sz w:val="32"/>
          <w:szCs w:val="32"/>
        </w:rPr>
        <w:t>globus</w:t>
      </w:r>
      <w:proofErr w:type="spellEnd"/>
      <w:r w:rsidRPr="0022651D">
        <w:rPr>
          <w:rFonts w:asciiTheme="majorBidi" w:eastAsia="Times New Roman" w:hAnsiTheme="majorBidi" w:cstheme="majorBidi"/>
          <w:sz w:val="32"/>
          <w:szCs w:val="32"/>
        </w:rPr>
        <w:t xml:space="preserve"> </w:t>
      </w:r>
      <w:proofErr w:type="spellStart"/>
      <w:r w:rsidRPr="0022651D">
        <w:rPr>
          <w:rFonts w:asciiTheme="majorBidi" w:eastAsia="Times New Roman" w:hAnsiTheme="majorBidi" w:cstheme="majorBidi"/>
          <w:sz w:val="32"/>
          <w:szCs w:val="32"/>
        </w:rPr>
        <w:t>pallidus</w:t>
      </w:r>
      <w:proofErr w:type="spellEnd"/>
      <w:r w:rsidRPr="0022651D">
        <w:rPr>
          <w:rFonts w:asciiTheme="majorBidi" w:eastAsia="Times New Roman" w:hAnsiTheme="majorBidi" w:cstheme="majorBidi"/>
          <w:sz w:val="32"/>
          <w:szCs w:val="32"/>
        </w:rPr>
        <w:t xml:space="preserve"> is considered output nuclei. The corpus </w:t>
      </w:r>
      <w:proofErr w:type="spellStart"/>
      <w:r w:rsidRPr="0022651D">
        <w:rPr>
          <w:rFonts w:asciiTheme="majorBidi" w:eastAsia="Times New Roman" w:hAnsiTheme="majorBidi" w:cstheme="majorBidi"/>
          <w:sz w:val="32"/>
          <w:szCs w:val="32"/>
        </w:rPr>
        <w:t>stratium</w:t>
      </w:r>
      <w:proofErr w:type="spellEnd"/>
      <w:r w:rsidRPr="0022651D">
        <w:rPr>
          <w:rFonts w:asciiTheme="majorBidi" w:eastAsia="Times New Roman" w:hAnsiTheme="majorBidi" w:cstheme="majorBidi"/>
          <w:sz w:val="32"/>
          <w:szCs w:val="32"/>
        </w:rPr>
        <w:t xml:space="preserve"> uses and stores the neurotransmitter dopamine and is involved in the reward circuit of the brain.</w:t>
      </w:r>
    </w:p>
    <w:p w:rsidR="0022651D" w:rsidRPr="0022651D" w:rsidRDefault="0022651D" w:rsidP="0022651D">
      <w:pPr>
        <w:numPr>
          <w:ilvl w:val="0"/>
          <w:numId w:val="6"/>
        </w:numPr>
        <w:shd w:val="clear" w:color="auto" w:fill="FFFFFF"/>
        <w:spacing w:before="100" w:beforeAutospacing="1" w:after="100" w:afterAutospacing="1" w:line="360" w:lineRule="auto"/>
        <w:ind w:left="993" w:right="517" w:firstLine="0"/>
        <w:rPr>
          <w:rFonts w:asciiTheme="majorBidi" w:eastAsia="Times New Roman" w:hAnsiTheme="majorBidi" w:cstheme="majorBidi"/>
          <w:sz w:val="32"/>
          <w:szCs w:val="32"/>
        </w:rPr>
      </w:pPr>
    </w:p>
    <w:p w:rsidR="00453FC6" w:rsidRPr="0022651D" w:rsidRDefault="00453FC6" w:rsidP="006611E3">
      <w:pPr>
        <w:shd w:val="clear" w:color="auto" w:fill="FFFFFF"/>
        <w:spacing w:before="100" w:beforeAutospacing="1" w:after="100" w:afterAutospacing="1" w:line="360" w:lineRule="auto"/>
        <w:ind w:left="993" w:right="517"/>
        <w:rPr>
          <w:rFonts w:asciiTheme="majorBidi" w:eastAsia="Times New Roman" w:hAnsiTheme="majorBidi" w:cstheme="majorBidi"/>
          <w:sz w:val="32"/>
          <w:szCs w:val="32"/>
        </w:rPr>
      </w:pPr>
      <w:r w:rsidRPr="0022651D">
        <w:rPr>
          <w:rFonts w:asciiTheme="majorBidi" w:eastAsia="Times New Roman" w:hAnsiTheme="majorBidi" w:cstheme="majorBidi"/>
          <w:b/>
          <w:bCs/>
          <w:color w:val="C00000"/>
          <w:sz w:val="32"/>
          <w:szCs w:val="32"/>
        </w:rPr>
        <w:t>Caudate Nucleus</w:t>
      </w:r>
      <w:r w:rsidRPr="0022651D">
        <w:rPr>
          <w:rFonts w:asciiTheme="majorBidi" w:eastAsia="Times New Roman" w:hAnsiTheme="majorBidi" w:cstheme="majorBidi"/>
          <w:color w:val="C00000"/>
          <w:sz w:val="32"/>
          <w:szCs w:val="32"/>
        </w:rPr>
        <w:t> </w:t>
      </w:r>
      <w:r w:rsidRPr="0022651D">
        <w:rPr>
          <w:rFonts w:asciiTheme="majorBidi" w:eastAsia="Times New Roman" w:hAnsiTheme="majorBidi" w:cstheme="majorBidi"/>
          <w:sz w:val="32"/>
          <w:szCs w:val="32"/>
        </w:rPr>
        <w:t>- these C-shaped paired nuclei (one in each hemisphere) are located primarily in the </w:t>
      </w:r>
      <w:hyperlink r:id="rId25" w:history="1">
        <w:r w:rsidRPr="0022651D">
          <w:rPr>
            <w:rFonts w:asciiTheme="majorBidi" w:eastAsia="Times New Roman" w:hAnsiTheme="majorBidi" w:cstheme="majorBidi"/>
            <w:sz w:val="32"/>
            <w:szCs w:val="32"/>
          </w:rPr>
          <w:t>frontal lobe</w:t>
        </w:r>
      </w:hyperlink>
      <w:r w:rsidRPr="0022651D">
        <w:rPr>
          <w:rFonts w:asciiTheme="majorBidi" w:eastAsia="Times New Roman" w:hAnsiTheme="majorBidi" w:cstheme="majorBidi"/>
          <w:sz w:val="32"/>
          <w:szCs w:val="32"/>
        </w:rPr>
        <w:t> region of the brain. The caudate nucleus is involved in motor processing and planning. It is also involved in memory storage (unconscious and long-term), associative and procedural learning, inhibitory control, decision making, and planning.</w:t>
      </w:r>
    </w:p>
    <w:p w:rsidR="00453FC6" w:rsidRPr="0022651D" w:rsidRDefault="00453FC6" w:rsidP="0022651D">
      <w:pPr>
        <w:numPr>
          <w:ilvl w:val="0"/>
          <w:numId w:val="6"/>
        </w:numPr>
        <w:shd w:val="clear" w:color="auto" w:fill="FFFFFF"/>
        <w:spacing w:before="100" w:beforeAutospacing="1" w:after="100" w:afterAutospacing="1" w:line="360" w:lineRule="auto"/>
        <w:ind w:left="993" w:right="517" w:firstLine="0"/>
        <w:rPr>
          <w:rFonts w:asciiTheme="majorBidi" w:eastAsia="Times New Roman" w:hAnsiTheme="majorBidi" w:cstheme="majorBidi"/>
          <w:sz w:val="32"/>
          <w:szCs w:val="32"/>
        </w:rPr>
      </w:pPr>
      <w:r w:rsidRPr="0022651D">
        <w:rPr>
          <w:rFonts w:asciiTheme="majorBidi" w:eastAsia="Times New Roman" w:hAnsiTheme="majorBidi" w:cstheme="majorBidi"/>
          <w:b/>
          <w:bCs/>
          <w:color w:val="C00000"/>
          <w:sz w:val="32"/>
          <w:szCs w:val="32"/>
        </w:rPr>
        <w:t>Putamen</w:t>
      </w:r>
      <w:r w:rsidRPr="0022651D">
        <w:rPr>
          <w:rFonts w:asciiTheme="majorBidi" w:eastAsia="Times New Roman" w:hAnsiTheme="majorBidi" w:cstheme="majorBidi"/>
          <w:sz w:val="32"/>
          <w:szCs w:val="32"/>
        </w:rPr>
        <w:t> - these large rounded nuclei (one in each hemisphere) are located in the </w:t>
      </w:r>
      <w:hyperlink r:id="rId26" w:history="1">
        <w:r w:rsidRPr="0022651D">
          <w:rPr>
            <w:rFonts w:asciiTheme="majorBidi" w:eastAsia="Times New Roman" w:hAnsiTheme="majorBidi" w:cstheme="majorBidi"/>
            <w:sz w:val="32"/>
            <w:szCs w:val="32"/>
          </w:rPr>
          <w:t>forebrain</w:t>
        </w:r>
      </w:hyperlink>
      <w:r w:rsidRPr="0022651D">
        <w:rPr>
          <w:rFonts w:asciiTheme="majorBidi" w:eastAsia="Times New Roman" w:hAnsiTheme="majorBidi" w:cstheme="majorBidi"/>
          <w:sz w:val="32"/>
          <w:szCs w:val="32"/>
        </w:rPr>
        <w:t> and along with the caudate nucleus form the </w:t>
      </w:r>
      <w:r w:rsidRPr="0022651D">
        <w:rPr>
          <w:rFonts w:asciiTheme="majorBidi" w:eastAsia="Times New Roman" w:hAnsiTheme="majorBidi" w:cstheme="majorBidi"/>
          <w:b/>
          <w:bCs/>
          <w:sz w:val="32"/>
          <w:szCs w:val="32"/>
        </w:rPr>
        <w:t xml:space="preserve">dorsal </w:t>
      </w:r>
      <w:proofErr w:type="spellStart"/>
      <w:r w:rsidRPr="0022651D">
        <w:rPr>
          <w:rFonts w:asciiTheme="majorBidi" w:eastAsia="Times New Roman" w:hAnsiTheme="majorBidi" w:cstheme="majorBidi"/>
          <w:b/>
          <w:bCs/>
          <w:sz w:val="32"/>
          <w:szCs w:val="32"/>
        </w:rPr>
        <w:t>stratium</w:t>
      </w:r>
      <w:proofErr w:type="spellEnd"/>
      <w:r w:rsidRPr="0022651D">
        <w:rPr>
          <w:rFonts w:asciiTheme="majorBidi" w:eastAsia="Times New Roman" w:hAnsiTheme="majorBidi" w:cstheme="majorBidi"/>
          <w:sz w:val="32"/>
          <w:szCs w:val="32"/>
        </w:rPr>
        <w:t>. The putamen is connected to the caudate nucleus at the head region of the caudate. The putamen is involved in voluntary and involuntary motor control.</w:t>
      </w:r>
    </w:p>
    <w:p w:rsidR="00453FC6" w:rsidRPr="0022651D" w:rsidRDefault="00453FC6" w:rsidP="0022651D">
      <w:pPr>
        <w:numPr>
          <w:ilvl w:val="0"/>
          <w:numId w:val="7"/>
        </w:numPr>
        <w:shd w:val="clear" w:color="auto" w:fill="FFFFFF"/>
        <w:spacing w:before="100" w:beforeAutospacing="1" w:after="100" w:afterAutospacing="1" w:line="360" w:lineRule="auto"/>
        <w:ind w:left="993" w:right="517" w:firstLine="0"/>
        <w:rPr>
          <w:rFonts w:asciiTheme="majorBidi" w:eastAsia="Times New Roman" w:hAnsiTheme="majorBidi" w:cstheme="majorBidi"/>
          <w:sz w:val="32"/>
          <w:szCs w:val="32"/>
        </w:rPr>
      </w:pPr>
      <w:r w:rsidRPr="0022651D">
        <w:rPr>
          <w:rFonts w:asciiTheme="majorBidi" w:eastAsia="Times New Roman" w:hAnsiTheme="majorBidi" w:cstheme="majorBidi"/>
          <w:b/>
          <w:bCs/>
          <w:color w:val="C00000"/>
          <w:sz w:val="32"/>
          <w:szCs w:val="32"/>
        </w:rPr>
        <w:lastRenderedPageBreak/>
        <w:t xml:space="preserve">Globus </w:t>
      </w:r>
      <w:proofErr w:type="spellStart"/>
      <w:r w:rsidRPr="0022651D">
        <w:rPr>
          <w:rFonts w:asciiTheme="majorBidi" w:eastAsia="Times New Roman" w:hAnsiTheme="majorBidi" w:cstheme="majorBidi"/>
          <w:b/>
          <w:bCs/>
          <w:color w:val="C00000"/>
          <w:sz w:val="32"/>
          <w:szCs w:val="32"/>
        </w:rPr>
        <w:t>Pallidus</w:t>
      </w:r>
      <w:proofErr w:type="spellEnd"/>
      <w:r w:rsidRPr="0022651D">
        <w:rPr>
          <w:rFonts w:asciiTheme="majorBidi" w:eastAsia="Times New Roman" w:hAnsiTheme="majorBidi" w:cstheme="majorBidi"/>
          <w:color w:val="C00000"/>
          <w:sz w:val="32"/>
          <w:szCs w:val="32"/>
        </w:rPr>
        <w:t> </w:t>
      </w:r>
      <w:r w:rsidRPr="0022651D">
        <w:rPr>
          <w:rFonts w:asciiTheme="majorBidi" w:eastAsia="Times New Roman" w:hAnsiTheme="majorBidi" w:cstheme="majorBidi"/>
          <w:sz w:val="32"/>
          <w:szCs w:val="32"/>
        </w:rPr>
        <w:t xml:space="preserve">- these paired nuclei (one in each hemisphere) are located near the caudate nucleus and putamen. The </w:t>
      </w:r>
      <w:proofErr w:type="spellStart"/>
      <w:r w:rsidRPr="0022651D">
        <w:rPr>
          <w:rFonts w:asciiTheme="majorBidi" w:eastAsia="Times New Roman" w:hAnsiTheme="majorBidi" w:cstheme="majorBidi"/>
          <w:sz w:val="32"/>
          <w:szCs w:val="32"/>
        </w:rPr>
        <w:t>globus</w:t>
      </w:r>
      <w:proofErr w:type="spellEnd"/>
      <w:r w:rsidRPr="0022651D">
        <w:rPr>
          <w:rFonts w:asciiTheme="majorBidi" w:eastAsia="Times New Roman" w:hAnsiTheme="majorBidi" w:cstheme="majorBidi"/>
          <w:sz w:val="32"/>
          <w:szCs w:val="32"/>
        </w:rPr>
        <w:t xml:space="preserve"> </w:t>
      </w:r>
      <w:proofErr w:type="spellStart"/>
      <w:r w:rsidRPr="0022651D">
        <w:rPr>
          <w:rFonts w:asciiTheme="majorBidi" w:eastAsia="Times New Roman" w:hAnsiTheme="majorBidi" w:cstheme="majorBidi"/>
          <w:sz w:val="32"/>
          <w:szCs w:val="32"/>
        </w:rPr>
        <w:t>pallidus</w:t>
      </w:r>
      <w:proofErr w:type="spellEnd"/>
      <w:r w:rsidRPr="0022651D">
        <w:rPr>
          <w:rFonts w:asciiTheme="majorBidi" w:eastAsia="Times New Roman" w:hAnsiTheme="majorBidi" w:cstheme="majorBidi"/>
          <w:sz w:val="32"/>
          <w:szCs w:val="32"/>
        </w:rPr>
        <w:t xml:space="preserve"> is divided into internal and external segments and acts as one of the major output nuclei of the basal ganglia. It sends information from basal ganglia nuclei to the </w:t>
      </w:r>
      <w:hyperlink r:id="rId27" w:history="1">
        <w:r w:rsidRPr="0022651D">
          <w:rPr>
            <w:rFonts w:asciiTheme="majorBidi" w:eastAsia="Times New Roman" w:hAnsiTheme="majorBidi" w:cstheme="majorBidi"/>
            <w:sz w:val="32"/>
            <w:szCs w:val="32"/>
          </w:rPr>
          <w:t>thalamus</w:t>
        </w:r>
      </w:hyperlink>
      <w:r w:rsidRPr="0022651D">
        <w:rPr>
          <w:rFonts w:asciiTheme="majorBidi" w:eastAsia="Times New Roman" w:hAnsiTheme="majorBidi" w:cstheme="majorBidi"/>
          <w:sz w:val="32"/>
          <w:szCs w:val="32"/>
        </w:rPr>
        <w:t xml:space="preserve">. The internal segments of the </w:t>
      </w:r>
      <w:proofErr w:type="spellStart"/>
      <w:r w:rsidRPr="0022651D">
        <w:rPr>
          <w:rFonts w:asciiTheme="majorBidi" w:eastAsia="Times New Roman" w:hAnsiTheme="majorBidi" w:cstheme="majorBidi"/>
          <w:sz w:val="32"/>
          <w:szCs w:val="32"/>
        </w:rPr>
        <w:t>pallidus</w:t>
      </w:r>
      <w:proofErr w:type="spellEnd"/>
      <w:r w:rsidRPr="0022651D">
        <w:rPr>
          <w:rFonts w:asciiTheme="majorBidi" w:eastAsia="Times New Roman" w:hAnsiTheme="majorBidi" w:cstheme="majorBidi"/>
          <w:sz w:val="32"/>
          <w:szCs w:val="32"/>
        </w:rPr>
        <w:t xml:space="preserve"> send the majority of output to the thalamus via the neurotransmitter gamma-</w:t>
      </w:r>
      <w:proofErr w:type="spellStart"/>
      <w:r w:rsidRPr="0022651D">
        <w:rPr>
          <w:rFonts w:asciiTheme="majorBidi" w:eastAsia="Times New Roman" w:hAnsiTheme="majorBidi" w:cstheme="majorBidi"/>
          <w:sz w:val="32"/>
          <w:szCs w:val="32"/>
        </w:rPr>
        <w:t>aminobutyric</w:t>
      </w:r>
      <w:proofErr w:type="spellEnd"/>
      <w:r w:rsidRPr="0022651D">
        <w:rPr>
          <w:rFonts w:asciiTheme="majorBidi" w:eastAsia="Times New Roman" w:hAnsiTheme="majorBidi" w:cstheme="majorBidi"/>
          <w:sz w:val="32"/>
          <w:szCs w:val="32"/>
        </w:rPr>
        <w:t xml:space="preserve"> acid (GABA). GABA has an inhibitory effect on motor function. The </w:t>
      </w:r>
      <w:proofErr w:type="spellStart"/>
      <w:r w:rsidRPr="0022651D">
        <w:rPr>
          <w:rFonts w:asciiTheme="majorBidi" w:eastAsia="Times New Roman" w:hAnsiTheme="majorBidi" w:cstheme="majorBidi"/>
          <w:sz w:val="32"/>
          <w:szCs w:val="32"/>
        </w:rPr>
        <w:t>globus</w:t>
      </w:r>
      <w:proofErr w:type="spellEnd"/>
      <w:r w:rsidRPr="0022651D">
        <w:rPr>
          <w:rFonts w:asciiTheme="majorBidi" w:eastAsia="Times New Roman" w:hAnsiTheme="majorBidi" w:cstheme="majorBidi"/>
          <w:sz w:val="32"/>
          <w:szCs w:val="32"/>
        </w:rPr>
        <w:t xml:space="preserve"> </w:t>
      </w:r>
      <w:proofErr w:type="spellStart"/>
      <w:r w:rsidRPr="0022651D">
        <w:rPr>
          <w:rFonts w:asciiTheme="majorBidi" w:eastAsia="Times New Roman" w:hAnsiTheme="majorBidi" w:cstheme="majorBidi"/>
          <w:sz w:val="32"/>
          <w:szCs w:val="32"/>
        </w:rPr>
        <w:t>pallidus</w:t>
      </w:r>
      <w:proofErr w:type="spellEnd"/>
      <w:r w:rsidRPr="0022651D">
        <w:rPr>
          <w:rFonts w:asciiTheme="majorBidi" w:eastAsia="Times New Roman" w:hAnsiTheme="majorBidi" w:cstheme="majorBidi"/>
          <w:sz w:val="32"/>
          <w:szCs w:val="32"/>
        </w:rPr>
        <w:t xml:space="preserve"> is involved in the regulation of voluntary movement.</w:t>
      </w:r>
    </w:p>
    <w:p w:rsidR="0022651D" w:rsidRDefault="0022651D" w:rsidP="0022651D">
      <w:pPr>
        <w:shd w:val="clear" w:color="auto" w:fill="FFFFFF"/>
        <w:spacing w:before="100" w:beforeAutospacing="1" w:after="100" w:afterAutospacing="1" w:line="360" w:lineRule="auto"/>
        <w:ind w:left="993" w:right="517"/>
        <w:outlineLvl w:val="2"/>
        <w:rPr>
          <w:rFonts w:asciiTheme="majorBidi" w:eastAsia="Times New Roman" w:hAnsiTheme="majorBidi" w:cstheme="majorBidi"/>
          <w:b/>
          <w:bCs/>
          <w:caps/>
          <w:sz w:val="32"/>
          <w:szCs w:val="32"/>
        </w:rPr>
      </w:pPr>
    </w:p>
    <w:p w:rsidR="0022651D" w:rsidRDefault="0022651D" w:rsidP="0022651D">
      <w:pPr>
        <w:shd w:val="clear" w:color="auto" w:fill="FFFFFF"/>
        <w:spacing w:before="100" w:beforeAutospacing="1" w:after="100" w:afterAutospacing="1" w:line="360" w:lineRule="auto"/>
        <w:ind w:left="993" w:right="517"/>
        <w:outlineLvl w:val="2"/>
        <w:rPr>
          <w:rFonts w:asciiTheme="majorBidi" w:eastAsia="Times New Roman" w:hAnsiTheme="majorBidi" w:cstheme="majorBidi"/>
          <w:b/>
          <w:bCs/>
          <w:caps/>
          <w:sz w:val="32"/>
          <w:szCs w:val="32"/>
        </w:rPr>
      </w:pPr>
    </w:p>
    <w:p w:rsidR="00453FC6" w:rsidRPr="0022651D" w:rsidRDefault="00453FC6" w:rsidP="0022651D">
      <w:pPr>
        <w:shd w:val="clear" w:color="auto" w:fill="FFFFFF"/>
        <w:spacing w:before="100" w:beforeAutospacing="1" w:after="100" w:afterAutospacing="1" w:line="360" w:lineRule="auto"/>
        <w:ind w:left="993" w:right="517"/>
        <w:outlineLvl w:val="2"/>
        <w:rPr>
          <w:rFonts w:asciiTheme="majorBidi" w:eastAsia="Times New Roman" w:hAnsiTheme="majorBidi" w:cstheme="majorBidi"/>
          <w:b/>
          <w:bCs/>
          <w:caps/>
          <w:color w:val="C00000"/>
          <w:sz w:val="32"/>
          <w:szCs w:val="32"/>
        </w:rPr>
      </w:pPr>
      <w:r w:rsidRPr="0022651D">
        <w:rPr>
          <w:rFonts w:asciiTheme="majorBidi" w:eastAsia="Times New Roman" w:hAnsiTheme="majorBidi" w:cstheme="majorBidi"/>
          <w:b/>
          <w:bCs/>
          <w:caps/>
          <w:color w:val="C00000"/>
          <w:sz w:val="32"/>
          <w:szCs w:val="32"/>
        </w:rPr>
        <w:t>BASAL GANGLIA: RELATED NUCLEI</w:t>
      </w:r>
    </w:p>
    <w:p w:rsidR="00453FC6" w:rsidRPr="0022651D" w:rsidRDefault="00453FC6" w:rsidP="0022651D">
      <w:pPr>
        <w:shd w:val="clear" w:color="auto" w:fill="FFFFFF"/>
        <w:spacing w:before="100" w:beforeAutospacing="1" w:after="100" w:afterAutospacing="1" w:line="360" w:lineRule="auto"/>
        <w:ind w:left="993" w:right="517"/>
        <w:rPr>
          <w:rFonts w:asciiTheme="majorBidi" w:eastAsia="Times New Roman" w:hAnsiTheme="majorBidi" w:cstheme="majorBidi"/>
          <w:sz w:val="32"/>
          <w:szCs w:val="32"/>
        </w:rPr>
      </w:pPr>
      <w:proofErr w:type="spellStart"/>
      <w:r w:rsidRPr="0022651D">
        <w:rPr>
          <w:rFonts w:asciiTheme="majorBidi" w:eastAsia="Times New Roman" w:hAnsiTheme="majorBidi" w:cstheme="majorBidi"/>
          <w:b/>
          <w:bCs/>
          <w:color w:val="C00000"/>
          <w:sz w:val="32"/>
          <w:szCs w:val="32"/>
        </w:rPr>
        <w:t>Subthalamic</w:t>
      </w:r>
      <w:proofErr w:type="spellEnd"/>
      <w:r w:rsidRPr="0022651D">
        <w:rPr>
          <w:rFonts w:asciiTheme="majorBidi" w:eastAsia="Times New Roman" w:hAnsiTheme="majorBidi" w:cstheme="majorBidi"/>
          <w:b/>
          <w:bCs/>
          <w:color w:val="C00000"/>
          <w:sz w:val="32"/>
          <w:szCs w:val="32"/>
        </w:rPr>
        <w:t xml:space="preserve"> Nucleus</w:t>
      </w:r>
      <w:r w:rsidRPr="0022651D">
        <w:rPr>
          <w:rFonts w:asciiTheme="majorBidi" w:eastAsia="Times New Roman" w:hAnsiTheme="majorBidi" w:cstheme="majorBidi"/>
          <w:color w:val="C00000"/>
          <w:sz w:val="32"/>
          <w:szCs w:val="32"/>
        </w:rPr>
        <w:t> </w:t>
      </w:r>
      <w:r w:rsidRPr="0022651D">
        <w:rPr>
          <w:rFonts w:asciiTheme="majorBidi" w:eastAsia="Times New Roman" w:hAnsiTheme="majorBidi" w:cstheme="majorBidi"/>
          <w:sz w:val="32"/>
          <w:szCs w:val="32"/>
        </w:rPr>
        <w:t xml:space="preserve">- these small paired nuclei located just below the thalamus. </w:t>
      </w:r>
      <w:proofErr w:type="spellStart"/>
      <w:r w:rsidRPr="0022651D">
        <w:rPr>
          <w:rFonts w:asciiTheme="majorBidi" w:eastAsia="Times New Roman" w:hAnsiTheme="majorBidi" w:cstheme="majorBidi"/>
          <w:sz w:val="32"/>
          <w:szCs w:val="32"/>
        </w:rPr>
        <w:t>Subthalamic</w:t>
      </w:r>
      <w:proofErr w:type="spellEnd"/>
      <w:r w:rsidRPr="0022651D">
        <w:rPr>
          <w:rFonts w:asciiTheme="majorBidi" w:eastAsia="Times New Roman" w:hAnsiTheme="majorBidi" w:cstheme="majorBidi"/>
          <w:sz w:val="32"/>
          <w:szCs w:val="32"/>
        </w:rPr>
        <w:t xml:space="preserve"> nuclei receive excitatory inputs from the cerebral cortex and have excitatory connections to the </w:t>
      </w:r>
      <w:proofErr w:type="spellStart"/>
      <w:r w:rsidRPr="0022651D">
        <w:rPr>
          <w:rFonts w:asciiTheme="majorBidi" w:eastAsia="Times New Roman" w:hAnsiTheme="majorBidi" w:cstheme="majorBidi"/>
          <w:sz w:val="32"/>
          <w:szCs w:val="32"/>
        </w:rPr>
        <w:t>globus</w:t>
      </w:r>
      <w:proofErr w:type="spellEnd"/>
      <w:r w:rsidRPr="0022651D">
        <w:rPr>
          <w:rFonts w:asciiTheme="majorBidi" w:eastAsia="Times New Roman" w:hAnsiTheme="majorBidi" w:cstheme="majorBidi"/>
          <w:sz w:val="32"/>
          <w:szCs w:val="32"/>
        </w:rPr>
        <w:t xml:space="preserve"> </w:t>
      </w:r>
      <w:proofErr w:type="spellStart"/>
      <w:r w:rsidRPr="0022651D">
        <w:rPr>
          <w:rFonts w:asciiTheme="majorBidi" w:eastAsia="Times New Roman" w:hAnsiTheme="majorBidi" w:cstheme="majorBidi"/>
          <w:sz w:val="32"/>
          <w:szCs w:val="32"/>
        </w:rPr>
        <w:t>pallidus</w:t>
      </w:r>
      <w:proofErr w:type="spellEnd"/>
      <w:r w:rsidRPr="0022651D">
        <w:rPr>
          <w:rFonts w:asciiTheme="majorBidi" w:eastAsia="Times New Roman" w:hAnsiTheme="majorBidi" w:cstheme="majorBidi"/>
          <w:sz w:val="32"/>
          <w:szCs w:val="32"/>
        </w:rPr>
        <w:t xml:space="preserve"> and </w:t>
      </w:r>
      <w:proofErr w:type="spellStart"/>
      <w:r w:rsidRPr="0022651D">
        <w:rPr>
          <w:rFonts w:asciiTheme="majorBidi" w:eastAsia="Times New Roman" w:hAnsiTheme="majorBidi" w:cstheme="majorBidi"/>
          <w:sz w:val="32"/>
          <w:szCs w:val="32"/>
        </w:rPr>
        <w:t>substantia</w:t>
      </w:r>
      <w:proofErr w:type="spellEnd"/>
      <w:r w:rsidRPr="0022651D">
        <w:rPr>
          <w:rFonts w:asciiTheme="majorBidi" w:eastAsia="Times New Roman" w:hAnsiTheme="majorBidi" w:cstheme="majorBidi"/>
          <w:sz w:val="32"/>
          <w:szCs w:val="32"/>
        </w:rPr>
        <w:t xml:space="preserve"> </w:t>
      </w:r>
      <w:proofErr w:type="spellStart"/>
      <w:r w:rsidRPr="0022651D">
        <w:rPr>
          <w:rFonts w:asciiTheme="majorBidi" w:eastAsia="Times New Roman" w:hAnsiTheme="majorBidi" w:cstheme="majorBidi"/>
          <w:sz w:val="32"/>
          <w:szCs w:val="32"/>
        </w:rPr>
        <w:t>nigra</w:t>
      </w:r>
      <w:proofErr w:type="spellEnd"/>
      <w:r w:rsidRPr="0022651D">
        <w:rPr>
          <w:rFonts w:asciiTheme="majorBidi" w:eastAsia="Times New Roman" w:hAnsiTheme="majorBidi" w:cstheme="majorBidi"/>
          <w:sz w:val="32"/>
          <w:szCs w:val="32"/>
        </w:rPr>
        <w:t xml:space="preserve">. </w:t>
      </w:r>
      <w:proofErr w:type="spellStart"/>
      <w:r w:rsidRPr="0022651D">
        <w:rPr>
          <w:rFonts w:asciiTheme="majorBidi" w:eastAsia="Times New Roman" w:hAnsiTheme="majorBidi" w:cstheme="majorBidi"/>
          <w:sz w:val="32"/>
          <w:szCs w:val="32"/>
        </w:rPr>
        <w:t>Subthalamic</w:t>
      </w:r>
      <w:proofErr w:type="spellEnd"/>
      <w:r w:rsidRPr="0022651D">
        <w:rPr>
          <w:rFonts w:asciiTheme="majorBidi" w:eastAsia="Times New Roman" w:hAnsiTheme="majorBidi" w:cstheme="majorBidi"/>
          <w:sz w:val="32"/>
          <w:szCs w:val="32"/>
        </w:rPr>
        <w:t xml:space="preserve"> nuclei have both input and output connections to the caudate nucleus, putamen, and </w:t>
      </w:r>
      <w:proofErr w:type="spellStart"/>
      <w:r w:rsidRPr="0022651D">
        <w:rPr>
          <w:rFonts w:asciiTheme="majorBidi" w:eastAsia="Times New Roman" w:hAnsiTheme="majorBidi" w:cstheme="majorBidi"/>
          <w:sz w:val="32"/>
          <w:szCs w:val="32"/>
        </w:rPr>
        <w:t>substantia</w:t>
      </w:r>
      <w:proofErr w:type="spellEnd"/>
      <w:r w:rsidRPr="0022651D">
        <w:rPr>
          <w:rFonts w:asciiTheme="majorBidi" w:eastAsia="Times New Roman" w:hAnsiTheme="majorBidi" w:cstheme="majorBidi"/>
          <w:sz w:val="32"/>
          <w:szCs w:val="32"/>
        </w:rPr>
        <w:t xml:space="preserve"> </w:t>
      </w:r>
      <w:proofErr w:type="spellStart"/>
      <w:r w:rsidRPr="0022651D">
        <w:rPr>
          <w:rFonts w:asciiTheme="majorBidi" w:eastAsia="Times New Roman" w:hAnsiTheme="majorBidi" w:cstheme="majorBidi"/>
          <w:sz w:val="32"/>
          <w:szCs w:val="32"/>
        </w:rPr>
        <w:t>nigra</w:t>
      </w:r>
      <w:proofErr w:type="spellEnd"/>
      <w:r w:rsidRPr="0022651D">
        <w:rPr>
          <w:rFonts w:asciiTheme="majorBidi" w:eastAsia="Times New Roman" w:hAnsiTheme="majorBidi" w:cstheme="majorBidi"/>
          <w:sz w:val="32"/>
          <w:szCs w:val="32"/>
        </w:rPr>
        <w:t xml:space="preserve">. The </w:t>
      </w:r>
      <w:proofErr w:type="spellStart"/>
      <w:r w:rsidRPr="0022651D">
        <w:rPr>
          <w:rFonts w:asciiTheme="majorBidi" w:eastAsia="Times New Roman" w:hAnsiTheme="majorBidi" w:cstheme="majorBidi"/>
          <w:sz w:val="32"/>
          <w:szCs w:val="32"/>
        </w:rPr>
        <w:t>subthalamic</w:t>
      </w:r>
      <w:proofErr w:type="spellEnd"/>
      <w:r w:rsidRPr="0022651D">
        <w:rPr>
          <w:rFonts w:asciiTheme="majorBidi" w:eastAsia="Times New Roman" w:hAnsiTheme="majorBidi" w:cstheme="majorBidi"/>
          <w:sz w:val="32"/>
          <w:szCs w:val="32"/>
        </w:rPr>
        <w:t xml:space="preserve"> nucleus plays a major role in voluntary and involuntary movement. It is also involved in associative learning and limbic functions. </w:t>
      </w:r>
      <w:proofErr w:type="spellStart"/>
      <w:r w:rsidRPr="0022651D">
        <w:rPr>
          <w:rFonts w:asciiTheme="majorBidi" w:eastAsia="Times New Roman" w:hAnsiTheme="majorBidi" w:cstheme="majorBidi"/>
          <w:sz w:val="32"/>
          <w:szCs w:val="32"/>
        </w:rPr>
        <w:t>Subthalamic</w:t>
      </w:r>
      <w:proofErr w:type="spellEnd"/>
      <w:r w:rsidRPr="0022651D">
        <w:rPr>
          <w:rFonts w:asciiTheme="majorBidi" w:eastAsia="Times New Roman" w:hAnsiTheme="majorBidi" w:cstheme="majorBidi"/>
          <w:sz w:val="32"/>
          <w:szCs w:val="32"/>
        </w:rPr>
        <w:t xml:space="preserve"> nuclei have connections with the </w:t>
      </w:r>
      <w:hyperlink r:id="rId28" w:history="1">
        <w:r w:rsidRPr="0022651D">
          <w:rPr>
            <w:rFonts w:asciiTheme="majorBidi" w:eastAsia="Times New Roman" w:hAnsiTheme="majorBidi" w:cstheme="majorBidi"/>
            <w:sz w:val="32"/>
            <w:szCs w:val="32"/>
          </w:rPr>
          <w:t>limbic system</w:t>
        </w:r>
      </w:hyperlink>
      <w:r w:rsidRPr="0022651D">
        <w:rPr>
          <w:rFonts w:asciiTheme="majorBidi" w:eastAsia="Times New Roman" w:hAnsiTheme="majorBidi" w:cstheme="majorBidi"/>
          <w:sz w:val="32"/>
          <w:szCs w:val="32"/>
        </w:rPr>
        <w:t> through connections with the </w:t>
      </w:r>
      <w:hyperlink r:id="rId29" w:history="1">
        <w:r w:rsidRPr="0022651D">
          <w:rPr>
            <w:rFonts w:asciiTheme="majorBidi" w:eastAsia="Times New Roman" w:hAnsiTheme="majorBidi" w:cstheme="majorBidi"/>
            <w:sz w:val="32"/>
            <w:szCs w:val="32"/>
          </w:rPr>
          <w:t xml:space="preserve">cingulate </w:t>
        </w:r>
        <w:proofErr w:type="spellStart"/>
        <w:r w:rsidRPr="0022651D">
          <w:rPr>
            <w:rFonts w:asciiTheme="majorBidi" w:eastAsia="Times New Roman" w:hAnsiTheme="majorBidi" w:cstheme="majorBidi"/>
            <w:sz w:val="32"/>
            <w:szCs w:val="32"/>
          </w:rPr>
          <w:t>gyrus</w:t>
        </w:r>
        <w:proofErr w:type="spellEnd"/>
      </w:hyperlink>
      <w:r w:rsidRPr="0022651D">
        <w:rPr>
          <w:rFonts w:asciiTheme="majorBidi" w:eastAsia="Times New Roman" w:hAnsiTheme="majorBidi" w:cstheme="majorBidi"/>
          <w:sz w:val="32"/>
          <w:szCs w:val="32"/>
        </w:rPr>
        <w:t xml:space="preserve"> and nucleus </w:t>
      </w:r>
      <w:proofErr w:type="spellStart"/>
      <w:r w:rsidRPr="0022651D">
        <w:rPr>
          <w:rFonts w:asciiTheme="majorBidi" w:eastAsia="Times New Roman" w:hAnsiTheme="majorBidi" w:cstheme="majorBidi"/>
          <w:sz w:val="32"/>
          <w:szCs w:val="32"/>
        </w:rPr>
        <w:t>accumbens</w:t>
      </w:r>
      <w:proofErr w:type="spellEnd"/>
      <w:r w:rsidRPr="0022651D">
        <w:rPr>
          <w:rFonts w:asciiTheme="majorBidi" w:eastAsia="Times New Roman" w:hAnsiTheme="majorBidi" w:cstheme="majorBidi"/>
          <w:sz w:val="32"/>
          <w:szCs w:val="32"/>
        </w:rPr>
        <w:t>.</w:t>
      </w:r>
    </w:p>
    <w:p w:rsidR="00453FC6" w:rsidRPr="0022651D" w:rsidRDefault="0022651D" w:rsidP="0022651D">
      <w:pPr>
        <w:shd w:val="clear" w:color="auto" w:fill="FFFFFF"/>
        <w:spacing w:before="100" w:beforeAutospacing="1" w:after="100" w:afterAutospacing="1" w:line="360" w:lineRule="auto"/>
        <w:ind w:left="993" w:right="517"/>
        <w:rPr>
          <w:rFonts w:asciiTheme="majorBidi" w:eastAsia="Times New Roman" w:hAnsiTheme="majorBidi" w:cstheme="majorBidi"/>
          <w:sz w:val="32"/>
          <w:szCs w:val="32"/>
        </w:rPr>
      </w:pPr>
      <w:r>
        <w:rPr>
          <w:rFonts w:asciiTheme="majorBidi" w:eastAsia="Times New Roman" w:hAnsiTheme="majorBidi" w:cstheme="majorBidi"/>
          <w:sz w:val="32"/>
          <w:szCs w:val="32"/>
        </w:rPr>
        <w:lastRenderedPageBreak/>
        <w:t xml:space="preserve"> </w:t>
      </w:r>
      <w:proofErr w:type="spellStart"/>
      <w:r w:rsidR="00453FC6" w:rsidRPr="0022651D">
        <w:rPr>
          <w:rFonts w:asciiTheme="majorBidi" w:eastAsia="Times New Roman" w:hAnsiTheme="majorBidi" w:cstheme="majorBidi"/>
          <w:b/>
          <w:bCs/>
          <w:color w:val="C00000"/>
          <w:sz w:val="32"/>
          <w:szCs w:val="32"/>
        </w:rPr>
        <w:t>Substantia</w:t>
      </w:r>
      <w:proofErr w:type="spellEnd"/>
      <w:r w:rsidR="00453FC6" w:rsidRPr="0022651D">
        <w:rPr>
          <w:rFonts w:asciiTheme="majorBidi" w:eastAsia="Times New Roman" w:hAnsiTheme="majorBidi" w:cstheme="majorBidi"/>
          <w:b/>
          <w:bCs/>
          <w:color w:val="C00000"/>
          <w:sz w:val="32"/>
          <w:szCs w:val="32"/>
        </w:rPr>
        <w:t xml:space="preserve"> </w:t>
      </w:r>
      <w:proofErr w:type="spellStart"/>
      <w:r w:rsidR="00453FC6" w:rsidRPr="0022651D">
        <w:rPr>
          <w:rFonts w:asciiTheme="majorBidi" w:eastAsia="Times New Roman" w:hAnsiTheme="majorBidi" w:cstheme="majorBidi"/>
          <w:b/>
          <w:bCs/>
          <w:color w:val="C00000"/>
          <w:sz w:val="32"/>
          <w:szCs w:val="32"/>
        </w:rPr>
        <w:t>Nigra</w:t>
      </w:r>
      <w:proofErr w:type="spellEnd"/>
      <w:r w:rsidR="00453FC6" w:rsidRPr="0022651D">
        <w:rPr>
          <w:rFonts w:asciiTheme="majorBidi" w:eastAsia="Times New Roman" w:hAnsiTheme="majorBidi" w:cstheme="majorBidi"/>
          <w:color w:val="C00000"/>
          <w:sz w:val="32"/>
          <w:szCs w:val="32"/>
        </w:rPr>
        <w:t> </w:t>
      </w:r>
      <w:r w:rsidR="00453FC6" w:rsidRPr="0022651D">
        <w:rPr>
          <w:rFonts w:asciiTheme="majorBidi" w:eastAsia="Times New Roman" w:hAnsiTheme="majorBidi" w:cstheme="majorBidi"/>
          <w:sz w:val="32"/>
          <w:szCs w:val="32"/>
        </w:rPr>
        <w:t>- this large mass of nuclei is located in the </w:t>
      </w:r>
      <w:hyperlink r:id="rId30" w:history="1">
        <w:r w:rsidR="00453FC6" w:rsidRPr="0022651D">
          <w:rPr>
            <w:rFonts w:asciiTheme="majorBidi" w:eastAsia="Times New Roman" w:hAnsiTheme="majorBidi" w:cstheme="majorBidi"/>
            <w:sz w:val="32"/>
            <w:szCs w:val="32"/>
          </w:rPr>
          <w:t>midbrain</w:t>
        </w:r>
      </w:hyperlink>
      <w:r w:rsidR="00453FC6" w:rsidRPr="0022651D">
        <w:rPr>
          <w:rFonts w:asciiTheme="majorBidi" w:eastAsia="Times New Roman" w:hAnsiTheme="majorBidi" w:cstheme="majorBidi"/>
          <w:sz w:val="32"/>
          <w:szCs w:val="32"/>
        </w:rPr>
        <w:t> and is also a component of the </w:t>
      </w:r>
      <w:hyperlink r:id="rId31" w:history="1">
        <w:r w:rsidR="00453FC6" w:rsidRPr="0022651D">
          <w:rPr>
            <w:rFonts w:asciiTheme="majorBidi" w:eastAsia="Times New Roman" w:hAnsiTheme="majorBidi" w:cstheme="majorBidi"/>
            <w:sz w:val="32"/>
            <w:szCs w:val="32"/>
          </w:rPr>
          <w:t>brainstem</w:t>
        </w:r>
      </w:hyperlink>
      <w:r w:rsidR="00453FC6" w:rsidRPr="0022651D">
        <w:rPr>
          <w:rFonts w:asciiTheme="majorBidi" w:eastAsia="Times New Roman" w:hAnsiTheme="majorBidi" w:cstheme="majorBidi"/>
          <w:sz w:val="32"/>
          <w:szCs w:val="32"/>
        </w:rPr>
        <w:t xml:space="preserve">. The </w:t>
      </w:r>
      <w:proofErr w:type="spellStart"/>
      <w:r w:rsidR="00453FC6" w:rsidRPr="0022651D">
        <w:rPr>
          <w:rFonts w:asciiTheme="majorBidi" w:eastAsia="Times New Roman" w:hAnsiTheme="majorBidi" w:cstheme="majorBidi"/>
          <w:sz w:val="32"/>
          <w:szCs w:val="32"/>
        </w:rPr>
        <w:t>substantia</w:t>
      </w:r>
      <w:proofErr w:type="spellEnd"/>
      <w:r w:rsidR="00453FC6" w:rsidRPr="0022651D">
        <w:rPr>
          <w:rFonts w:asciiTheme="majorBidi" w:eastAsia="Times New Roman" w:hAnsiTheme="majorBidi" w:cstheme="majorBidi"/>
          <w:sz w:val="32"/>
          <w:szCs w:val="32"/>
        </w:rPr>
        <w:t xml:space="preserve"> </w:t>
      </w:r>
      <w:proofErr w:type="spellStart"/>
      <w:r w:rsidR="00453FC6" w:rsidRPr="0022651D">
        <w:rPr>
          <w:rFonts w:asciiTheme="majorBidi" w:eastAsia="Times New Roman" w:hAnsiTheme="majorBidi" w:cstheme="majorBidi"/>
          <w:sz w:val="32"/>
          <w:szCs w:val="32"/>
        </w:rPr>
        <w:t>nigra</w:t>
      </w:r>
      <w:proofErr w:type="spellEnd"/>
      <w:r w:rsidR="00453FC6" w:rsidRPr="0022651D">
        <w:rPr>
          <w:rFonts w:asciiTheme="majorBidi" w:eastAsia="Times New Roman" w:hAnsiTheme="majorBidi" w:cstheme="majorBidi"/>
          <w:sz w:val="32"/>
          <w:szCs w:val="32"/>
        </w:rPr>
        <w:t xml:space="preserve"> serves numerous functions including controlling voluntary movement, regulating mood, learning, and activity related to the brain's reward circuit</w:t>
      </w:r>
    </w:p>
    <w:p w:rsidR="0022651D" w:rsidRPr="0022651D" w:rsidRDefault="0022651D" w:rsidP="0022651D">
      <w:pPr>
        <w:pStyle w:val="Pa452"/>
        <w:spacing w:line="360" w:lineRule="auto"/>
        <w:ind w:left="993" w:right="517"/>
        <w:jc w:val="center"/>
        <w:rPr>
          <w:rFonts w:asciiTheme="majorBidi" w:hAnsiTheme="majorBidi" w:cstheme="majorBidi"/>
          <w:b/>
          <w:bCs/>
          <w:i/>
          <w:iCs/>
          <w:sz w:val="32"/>
          <w:szCs w:val="32"/>
        </w:rPr>
      </w:pPr>
      <w:r w:rsidRPr="0022651D">
        <w:rPr>
          <w:rFonts w:asciiTheme="majorBidi" w:hAnsiTheme="majorBidi" w:cstheme="majorBidi"/>
          <w:b/>
          <w:bCs/>
          <w:i/>
          <w:iCs/>
          <w:sz w:val="32"/>
          <w:szCs w:val="32"/>
        </w:rPr>
        <w:t>Thank you</w:t>
      </w:r>
    </w:p>
    <w:p w:rsidR="0022651D" w:rsidRPr="0022651D" w:rsidRDefault="0022651D" w:rsidP="0022651D">
      <w:pPr>
        <w:pStyle w:val="Pa452"/>
        <w:spacing w:line="360" w:lineRule="auto"/>
        <w:ind w:left="993" w:right="517"/>
        <w:jc w:val="both"/>
        <w:rPr>
          <w:rFonts w:asciiTheme="majorBidi" w:hAnsiTheme="majorBidi" w:cstheme="majorBidi"/>
          <w:i/>
          <w:iCs/>
          <w:sz w:val="32"/>
          <w:szCs w:val="32"/>
          <w:u w:val="single"/>
        </w:rPr>
      </w:pPr>
    </w:p>
    <w:p w:rsidR="0022651D" w:rsidRPr="0022651D" w:rsidRDefault="0022651D" w:rsidP="0022651D">
      <w:pPr>
        <w:pStyle w:val="Pa452"/>
        <w:spacing w:line="360" w:lineRule="auto"/>
        <w:ind w:left="993" w:right="517"/>
        <w:jc w:val="both"/>
        <w:rPr>
          <w:rFonts w:asciiTheme="majorBidi" w:hAnsiTheme="majorBidi" w:cstheme="majorBidi"/>
          <w:b/>
          <w:bCs/>
          <w:color w:val="984806" w:themeColor="accent6" w:themeShade="80"/>
          <w:sz w:val="32"/>
          <w:szCs w:val="32"/>
        </w:rPr>
      </w:pPr>
      <w:r w:rsidRPr="0022651D">
        <w:rPr>
          <w:rFonts w:asciiTheme="majorBidi" w:hAnsiTheme="majorBidi" w:cstheme="majorBidi"/>
          <w:b/>
          <w:bCs/>
          <w:i/>
          <w:iCs/>
          <w:color w:val="984806" w:themeColor="accent6" w:themeShade="80"/>
          <w:sz w:val="32"/>
          <w:szCs w:val="32"/>
          <w:u w:val="single"/>
        </w:rPr>
        <w:t>References :              Guyton and Hall textbook of medical physiology, thirteen edition</w:t>
      </w:r>
    </w:p>
    <w:p w:rsidR="000B3A45" w:rsidRPr="00D3112D" w:rsidRDefault="000B3A45" w:rsidP="0022651D">
      <w:pPr>
        <w:pStyle w:val="Pa452"/>
        <w:spacing w:line="360" w:lineRule="auto"/>
        <w:ind w:left="993" w:right="517"/>
        <w:jc w:val="both"/>
        <w:rPr>
          <w:rFonts w:asciiTheme="majorBidi" w:hAnsiTheme="majorBidi" w:cstheme="majorBidi"/>
          <w:sz w:val="32"/>
          <w:szCs w:val="32"/>
        </w:rPr>
      </w:pPr>
    </w:p>
    <w:sectPr w:rsidR="000B3A45" w:rsidRPr="00D3112D" w:rsidSect="00F00A36">
      <w:footerReference w:type="default" r:id="rId32"/>
      <w:type w:val="continuous"/>
      <w:pgSz w:w="12240" w:h="16160"/>
      <w:pgMar w:top="1400" w:right="900" w:bottom="500" w:left="90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C29" w:rsidRDefault="00177C29" w:rsidP="00FD6228">
      <w:pPr>
        <w:spacing w:after="0" w:line="240" w:lineRule="auto"/>
      </w:pPr>
      <w:r>
        <w:separator/>
      </w:r>
    </w:p>
  </w:endnote>
  <w:endnote w:type="continuationSeparator" w:id="0">
    <w:p w:rsidR="00177C29" w:rsidRDefault="00177C29" w:rsidP="00FD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arnock Pro Light">
    <w:altName w:val="Times New Roman"/>
    <w:panose1 w:val="00000000000000000000"/>
    <w:charset w:val="00"/>
    <w:family w:val="roman"/>
    <w:notTrueType/>
    <w:pitch w:val="default"/>
    <w:sig w:usb0="00000003" w:usb1="00000000" w:usb2="00000000" w:usb3="00000000" w:csb0="00000001" w:csb1="00000000"/>
  </w:font>
  <w:font w:name="Frutiger-Bold">
    <w:altName w:val="Frutiger-Bold"/>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973694"/>
      <w:docPartObj>
        <w:docPartGallery w:val="Page Numbers (Bottom of Page)"/>
        <w:docPartUnique/>
      </w:docPartObj>
    </w:sdtPr>
    <w:sdtEndPr/>
    <w:sdtContent>
      <w:p w:rsidR="003E2423" w:rsidRDefault="003E2423">
        <w:pPr>
          <w:pStyle w:val="a6"/>
          <w:jc w:val="center"/>
        </w:pPr>
        <w:r>
          <w:fldChar w:fldCharType="begin"/>
        </w:r>
        <w:r>
          <w:instrText xml:space="preserve"> PAGE   \* MERGEFORMAT </w:instrText>
        </w:r>
        <w:r>
          <w:fldChar w:fldCharType="separate"/>
        </w:r>
        <w:r w:rsidR="00491234">
          <w:rPr>
            <w:noProof/>
          </w:rPr>
          <w:t>1</w:t>
        </w:r>
        <w:r>
          <w:rPr>
            <w:noProof/>
          </w:rPr>
          <w:fldChar w:fldCharType="end"/>
        </w:r>
      </w:p>
    </w:sdtContent>
  </w:sdt>
  <w:p w:rsidR="003E2423" w:rsidRDefault="003E242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666473"/>
      <w:docPartObj>
        <w:docPartGallery w:val="Page Numbers (Bottom of Page)"/>
        <w:docPartUnique/>
      </w:docPartObj>
    </w:sdtPr>
    <w:sdtEndPr>
      <w:rPr>
        <w:noProof/>
      </w:rPr>
    </w:sdtEndPr>
    <w:sdtContent>
      <w:p w:rsidR="00FD6228" w:rsidRDefault="00FD6228">
        <w:pPr>
          <w:pStyle w:val="a6"/>
          <w:jc w:val="center"/>
        </w:pPr>
        <w:r>
          <w:fldChar w:fldCharType="begin"/>
        </w:r>
        <w:r>
          <w:instrText xml:space="preserve"> PAGE   \* MERGEFORMAT </w:instrText>
        </w:r>
        <w:r>
          <w:fldChar w:fldCharType="separate"/>
        </w:r>
        <w:r w:rsidR="00491234">
          <w:rPr>
            <w:noProof/>
          </w:rPr>
          <w:t>11</w:t>
        </w:r>
        <w:r>
          <w:rPr>
            <w:noProof/>
          </w:rPr>
          <w:fldChar w:fldCharType="end"/>
        </w:r>
      </w:p>
    </w:sdtContent>
  </w:sdt>
  <w:p w:rsidR="00FD6228" w:rsidRDefault="00FD62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C29" w:rsidRDefault="00177C29" w:rsidP="00FD6228">
      <w:pPr>
        <w:spacing w:after="0" w:line="240" w:lineRule="auto"/>
      </w:pPr>
      <w:r>
        <w:separator/>
      </w:r>
    </w:p>
  </w:footnote>
  <w:footnote w:type="continuationSeparator" w:id="0">
    <w:p w:rsidR="00177C29" w:rsidRDefault="00177C29" w:rsidP="00FD62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844"/>
    <w:multiLevelType w:val="multilevel"/>
    <w:tmpl w:val="92B0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F6AE6"/>
    <w:multiLevelType w:val="multilevel"/>
    <w:tmpl w:val="7E089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0436DC"/>
    <w:multiLevelType w:val="multilevel"/>
    <w:tmpl w:val="9A6A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6C5729"/>
    <w:multiLevelType w:val="hybridMultilevel"/>
    <w:tmpl w:val="1A58F5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2C0C0881"/>
    <w:multiLevelType w:val="multilevel"/>
    <w:tmpl w:val="F11E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3B7D78"/>
    <w:multiLevelType w:val="multilevel"/>
    <w:tmpl w:val="71C884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302A64C0"/>
    <w:multiLevelType w:val="hybridMultilevel"/>
    <w:tmpl w:val="F078E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9A381B"/>
    <w:multiLevelType w:val="hybridMultilevel"/>
    <w:tmpl w:val="543A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0B50D4"/>
    <w:multiLevelType w:val="multilevel"/>
    <w:tmpl w:val="310C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AB0B81"/>
    <w:multiLevelType w:val="hybridMultilevel"/>
    <w:tmpl w:val="EEC6C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6"/>
  </w:num>
  <w:num w:numId="4">
    <w:abstractNumId w:val="5"/>
  </w:num>
  <w:num w:numId="5">
    <w:abstractNumId w:val="1"/>
  </w:num>
  <w:num w:numId="6">
    <w:abstractNumId w:val="2"/>
  </w:num>
  <w:num w:numId="7">
    <w:abstractNumId w:val="8"/>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673"/>
    <w:rsid w:val="0000614E"/>
    <w:rsid w:val="000A1BC8"/>
    <w:rsid w:val="000B3A45"/>
    <w:rsid w:val="000B5BA2"/>
    <w:rsid w:val="00123526"/>
    <w:rsid w:val="001409FA"/>
    <w:rsid w:val="00177C29"/>
    <w:rsid w:val="00225E3A"/>
    <w:rsid w:val="0022651D"/>
    <w:rsid w:val="00251C74"/>
    <w:rsid w:val="002A630E"/>
    <w:rsid w:val="003250A2"/>
    <w:rsid w:val="003E2423"/>
    <w:rsid w:val="004239C9"/>
    <w:rsid w:val="004350CB"/>
    <w:rsid w:val="00437386"/>
    <w:rsid w:val="00453FC6"/>
    <w:rsid w:val="00491234"/>
    <w:rsid w:val="005506DB"/>
    <w:rsid w:val="005C08A7"/>
    <w:rsid w:val="00646E65"/>
    <w:rsid w:val="006611E3"/>
    <w:rsid w:val="006955C9"/>
    <w:rsid w:val="006B616E"/>
    <w:rsid w:val="006E5796"/>
    <w:rsid w:val="006F017D"/>
    <w:rsid w:val="00703A50"/>
    <w:rsid w:val="007454CE"/>
    <w:rsid w:val="00767ADF"/>
    <w:rsid w:val="00796200"/>
    <w:rsid w:val="0079697E"/>
    <w:rsid w:val="007C1D23"/>
    <w:rsid w:val="007F065B"/>
    <w:rsid w:val="0087448E"/>
    <w:rsid w:val="00980263"/>
    <w:rsid w:val="009F0EF5"/>
    <w:rsid w:val="00A01335"/>
    <w:rsid w:val="00A57B93"/>
    <w:rsid w:val="00AF0C71"/>
    <w:rsid w:val="00B65773"/>
    <w:rsid w:val="00B924D5"/>
    <w:rsid w:val="00BA7673"/>
    <w:rsid w:val="00BD4BB6"/>
    <w:rsid w:val="00BE5AAF"/>
    <w:rsid w:val="00C15155"/>
    <w:rsid w:val="00C677CE"/>
    <w:rsid w:val="00C67DEA"/>
    <w:rsid w:val="00D03572"/>
    <w:rsid w:val="00D05E1D"/>
    <w:rsid w:val="00D21B32"/>
    <w:rsid w:val="00D3112D"/>
    <w:rsid w:val="00D34F63"/>
    <w:rsid w:val="00D60037"/>
    <w:rsid w:val="00D655C1"/>
    <w:rsid w:val="00D80D82"/>
    <w:rsid w:val="00DD5808"/>
    <w:rsid w:val="00E450CA"/>
    <w:rsid w:val="00E81FC4"/>
    <w:rsid w:val="00EB0B8A"/>
    <w:rsid w:val="00EC7ED1"/>
    <w:rsid w:val="00F00A36"/>
    <w:rsid w:val="00FD6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6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67DEA"/>
  </w:style>
  <w:style w:type="character" w:styleId="Hyperlink">
    <w:name w:val="Hyperlink"/>
    <w:basedOn w:val="a0"/>
    <w:uiPriority w:val="99"/>
    <w:semiHidden/>
    <w:unhideWhenUsed/>
    <w:rsid w:val="00C67DEA"/>
    <w:rPr>
      <w:color w:val="0000FF"/>
      <w:u w:val="single"/>
    </w:rPr>
  </w:style>
  <w:style w:type="paragraph" w:styleId="a3">
    <w:name w:val="List Paragraph"/>
    <w:basedOn w:val="a"/>
    <w:uiPriority w:val="34"/>
    <w:qFormat/>
    <w:rsid w:val="00C67DEA"/>
    <w:pPr>
      <w:ind w:left="720"/>
      <w:contextualSpacing/>
    </w:pPr>
  </w:style>
  <w:style w:type="paragraph" w:styleId="a4">
    <w:name w:val="Balloon Text"/>
    <w:basedOn w:val="a"/>
    <w:link w:val="Char"/>
    <w:uiPriority w:val="99"/>
    <w:semiHidden/>
    <w:unhideWhenUsed/>
    <w:rsid w:val="00D0357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03572"/>
    <w:rPr>
      <w:rFonts w:ascii="Tahoma" w:hAnsi="Tahoma" w:cs="Tahoma"/>
      <w:sz w:val="16"/>
      <w:szCs w:val="16"/>
    </w:rPr>
  </w:style>
  <w:style w:type="paragraph" w:customStyle="1" w:styleId="Pa356">
    <w:name w:val="Pa3+56"/>
    <w:basedOn w:val="a"/>
    <w:next w:val="a"/>
    <w:uiPriority w:val="99"/>
    <w:rsid w:val="00703A50"/>
    <w:pPr>
      <w:autoSpaceDE w:val="0"/>
      <w:autoSpaceDN w:val="0"/>
      <w:adjustRightInd w:val="0"/>
      <w:spacing w:after="0" w:line="201" w:lineRule="atLeast"/>
    </w:pPr>
    <w:rPr>
      <w:rFonts w:ascii="Warnock Pro Light" w:hAnsi="Warnock Pro Light"/>
      <w:sz w:val="24"/>
      <w:szCs w:val="24"/>
    </w:rPr>
  </w:style>
  <w:style w:type="paragraph" w:customStyle="1" w:styleId="Default">
    <w:name w:val="Default"/>
    <w:rsid w:val="00FD6228"/>
    <w:pPr>
      <w:autoSpaceDE w:val="0"/>
      <w:autoSpaceDN w:val="0"/>
      <w:adjustRightInd w:val="0"/>
      <w:spacing w:after="0" w:line="240" w:lineRule="auto"/>
    </w:pPr>
    <w:rPr>
      <w:rFonts w:ascii="Warnock Pro Light" w:hAnsi="Warnock Pro Light" w:cs="Warnock Pro Light"/>
      <w:color w:val="000000"/>
      <w:sz w:val="24"/>
      <w:szCs w:val="24"/>
    </w:rPr>
  </w:style>
  <w:style w:type="paragraph" w:styleId="a5">
    <w:name w:val="header"/>
    <w:basedOn w:val="a"/>
    <w:link w:val="Char0"/>
    <w:uiPriority w:val="99"/>
    <w:unhideWhenUsed/>
    <w:rsid w:val="00FD6228"/>
    <w:pPr>
      <w:tabs>
        <w:tab w:val="center" w:pos="4320"/>
        <w:tab w:val="right" w:pos="8640"/>
      </w:tabs>
      <w:spacing w:after="0" w:line="240" w:lineRule="auto"/>
    </w:pPr>
  </w:style>
  <w:style w:type="character" w:customStyle="1" w:styleId="Char0">
    <w:name w:val="رأس الصفحة Char"/>
    <w:basedOn w:val="a0"/>
    <w:link w:val="a5"/>
    <w:uiPriority w:val="99"/>
    <w:rsid w:val="00FD6228"/>
  </w:style>
  <w:style w:type="paragraph" w:styleId="a6">
    <w:name w:val="footer"/>
    <w:basedOn w:val="a"/>
    <w:link w:val="Char1"/>
    <w:uiPriority w:val="99"/>
    <w:unhideWhenUsed/>
    <w:rsid w:val="00FD6228"/>
    <w:pPr>
      <w:tabs>
        <w:tab w:val="center" w:pos="4320"/>
        <w:tab w:val="right" w:pos="8640"/>
      </w:tabs>
      <w:spacing w:after="0" w:line="240" w:lineRule="auto"/>
    </w:pPr>
  </w:style>
  <w:style w:type="character" w:customStyle="1" w:styleId="Char1">
    <w:name w:val="تذييل الصفحة Char"/>
    <w:basedOn w:val="a0"/>
    <w:link w:val="a6"/>
    <w:uiPriority w:val="99"/>
    <w:rsid w:val="00FD6228"/>
  </w:style>
  <w:style w:type="paragraph" w:customStyle="1" w:styleId="Pa452">
    <w:name w:val="Pa4+52"/>
    <w:basedOn w:val="Default"/>
    <w:next w:val="Default"/>
    <w:uiPriority w:val="99"/>
    <w:rsid w:val="000B3A45"/>
    <w:pPr>
      <w:spacing w:line="201" w:lineRule="atLeast"/>
    </w:pPr>
    <w:rPr>
      <w:rFonts w:cstheme="minorBidi"/>
      <w:color w:val="auto"/>
    </w:rPr>
  </w:style>
  <w:style w:type="paragraph" w:customStyle="1" w:styleId="Pa1822">
    <w:name w:val="Pa18+22"/>
    <w:basedOn w:val="Default"/>
    <w:next w:val="Default"/>
    <w:uiPriority w:val="99"/>
    <w:rsid w:val="000B3A45"/>
    <w:pPr>
      <w:spacing w:line="221" w:lineRule="atLeast"/>
    </w:pPr>
    <w:rPr>
      <w:rFonts w:cstheme="minorBidi"/>
      <w:color w:val="auto"/>
    </w:rPr>
  </w:style>
  <w:style w:type="paragraph" w:customStyle="1" w:styleId="Pa1725">
    <w:name w:val="Pa17+25"/>
    <w:basedOn w:val="Default"/>
    <w:next w:val="Default"/>
    <w:uiPriority w:val="99"/>
    <w:rsid w:val="000B3A45"/>
    <w:pPr>
      <w:spacing w:line="201" w:lineRule="atLeast"/>
    </w:pPr>
    <w:rPr>
      <w:rFonts w:cstheme="minorBidi"/>
      <w:color w:val="auto"/>
    </w:rPr>
  </w:style>
  <w:style w:type="character" w:customStyle="1" w:styleId="A1035">
    <w:name w:val="A10+35"/>
    <w:uiPriority w:val="99"/>
    <w:rsid w:val="000B3A45"/>
    <w:rPr>
      <w:rFonts w:ascii="Frutiger-Bold" w:hAnsi="Frutiger-Bold" w:cs="Frutiger-Bold"/>
      <w:b/>
      <w:bCs/>
      <w:color w:val="000000"/>
      <w:sz w:val="19"/>
      <w:szCs w:val="19"/>
    </w:rPr>
  </w:style>
  <w:style w:type="paragraph" w:customStyle="1" w:styleId="Pa258">
    <w:name w:val="Pa2+58"/>
    <w:basedOn w:val="Default"/>
    <w:next w:val="Default"/>
    <w:uiPriority w:val="99"/>
    <w:rsid w:val="000B3A45"/>
    <w:pPr>
      <w:spacing w:line="161" w:lineRule="atLeast"/>
    </w:pPr>
    <w:rPr>
      <w:rFonts w:cstheme="minorBidi"/>
      <w:color w:val="auto"/>
    </w:rPr>
  </w:style>
  <w:style w:type="paragraph" w:customStyle="1" w:styleId="Pa1040">
    <w:name w:val="Pa10+40"/>
    <w:basedOn w:val="Default"/>
    <w:next w:val="Default"/>
    <w:uiPriority w:val="99"/>
    <w:rsid w:val="000B3A45"/>
    <w:pPr>
      <w:spacing w:line="181" w:lineRule="atLeast"/>
    </w:pPr>
    <w:rPr>
      <w:rFonts w:cstheme="minorBidi"/>
      <w:color w:val="auto"/>
    </w:rPr>
  </w:style>
  <w:style w:type="paragraph" w:customStyle="1" w:styleId="Pa2314">
    <w:name w:val="Pa23+14"/>
    <w:basedOn w:val="Default"/>
    <w:next w:val="Default"/>
    <w:uiPriority w:val="99"/>
    <w:rsid w:val="000B3A45"/>
    <w:pPr>
      <w:spacing w:line="181" w:lineRule="atLeast"/>
    </w:pPr>
    <w:rPr>
      <w:rFonts w:cstheme="minorBidi"/>
      <w:color w:val="auto"/>
    </w:rPr>
  </w:style>
  <w:style w:type="paragraph" w:customStyle="1" w:styleId="Pa1145">
    <w:name w:val="Pa11+45"/>
    <w:basedOn w:val="Default"/>
    <w:next w:val="Default"/>
    <w:uiPriority w:val="99"/>
    <w:rsid w:val="000B3A45"/>
    <w:pPr>
      <w:spacing w:line="181" w:lineRule="atLeast"/>
    </w:pPr>
    <w:rPr>
      <w:rFonts w:cstheme="minorBidi"/>
      <w:color w:val="auto"/>
    </w:rPr>
  </w:style>
  <w:style w:type="character" w:customStyle="1" w:styleId="A239">
    <w:name w:val="A2+39"/>
    <w:uiPriority w:val="99"/>
    <w:rsid w:val="000B3A45"/>
    <w:rPr>
      <w:rFonts w:ascii="Frutiger-Bold" w:hAnsi="Frutiger-Bold" w:cs="Frutiger-Bold"/>
      <w:b/>
      <w:bCs/>
      <w:color w:val="000000"/>
      <w:sz w:val="16"/>
      <w:szCs w:val="16"/>
    </w:rPr>
  </w:style>
  <w:style w:type="character" w:customStyle="1" w:styleId="A1129">
    <w:name w:val="A11+29"/>
    <w:uiPriority w:val="99"/>
    <w:rsid w:val="000B3A45"/>
    <w:rPr>
      <w:rFonts w:ascii="Frutiger-Bold" w:hAnsi="Frutiger-Bold" w:cs="Frutiger-Bold"/>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6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67DEA"/>
  </w:style>
  <w:style w:type="character" w:styleId="Hyperlink">
    <w:name w:val="Hyperlink"/>
    <w:basedOn w:val="a0"/>
    <w:uiPriority w:val="99"/>
    <w:semiHidden/>
    <w:unhideWhenUsed/>
    <w:rsid w:val="00C67DEA"/>
    <w:rPr>
      <w:color w:val="0000FF"/>
      <w:u w:val="single"/>
    </w:rPr>
  </w:style>
  <w:style w:type="paragraph" w:styleId="a3">
    <w:name w:val="List Paragraph"/>
    <w:basedOn w:val="a"/>
    <w:uiPriority w:val="34"/>
    <w:qFormat/>
    <w:rsid w:val="00C67DEA"/>
    <w:pPr>
      <w:ind w:left="720"/>
      <w:contextualSpacing/>
    </w:pPr>
  </w:style>
  <w:style w:type="paragraph" w:styleId="a4">
    <w:name w:val="Balloon Text"/>
    <w:basedOn w:val="a"/>
    <w:link w:val="Char"/>
    <w:uiPriority w:val="99"/>
    <w:semiHidden/>
    <w:unhideWhenUsed/>
    <w:rsid w:val="00D0357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03572"/>
    <w:rPr>
      <w:rFonts w:ascii="Tahoma" w:hAnsi="Tahoma" w:cs="Tahoma"/>
      <w:sz w:val="16"/>
      <w:szCs w:val="16"/>
    </w:rPr>
  </w:style>
  <w:style w:type="paragraph" w:customStyle="1" w:styleId="Pa356">
    <w:name w:val="Pa3+56"/>
    <w:basedOn w:val="a"/>
    <w:next w:val="a"/>
    <w:uiPriority w:val="99"/>
    <w:rsid w:val="00703A50"/>
    <w:pPr>
      <w:autoSpaceDE w:val="0"/>
      <w:autoSpaceDN w:val="0"/>
      <w:adjustRightInd w:val="0"/>
      <w:spacing w:after="0" w:line="201" w:lineRule="atLeast"/>
    </w:pPr>
    <w:rPr>
      <w:rFonts w:ascii="Warnock Pro Light" w:hAnsi="Warnock Pro Light"/>
      <w:sz w:val="24"/>
      <w:szCs w:val="24"/>
    </w:rPr>
  </w:style>
  <w:style w:type="paragraph" w:customStyle="1" w:styleId="Default">
    <w:name w:val="Default"/>
    <w:rsid w:val="00FD6228"/>
    <w:pPr>
      <w:autoSpaceDE w:val="0"/>
      <w:autoSpaceDN w:val="0"/>
      <w:adjustRightInd w:val="0"/>
      <w:spacing w:after="0" w:line="240" w:lineRule="auto"/>
    </w:pPr>
    <w:rPr>
      <w:rFonts w:ascii="Warnock Pro Light" w:hAnsi="Warnock Pro Light" w:cs="Warnock Pro Light"/>
      <w:color w:val="000000"/>
      <w:sz w:val="24"/>
      <w:szCs w:val="24"/>
    </w:rPr>
  </w:style>
  <w:style w:type="paragraph" w:styleId="a5">
    <w:name w:val="header"/>
    <w:basedOn w:val="a"/>
    <w:link w:val="Char0"/>
    <w:uiPriority w:val="99"/>
    <w:unhideWhenUsed/>
    <w:rsid w:val="00FD6228"/>
    <w:pPr>
      <w:tabs>
        <w:tab w:val="center" w:pos="4320"/>
        <w:tab w:val="right" w:pos="8640"/>
      </w:tabs>
      <w:spacing w:after="0" w:line="240" w:lineRule="auto"/>
    </w:pPr>
  </w:style>
  <w:style w:type="character" w:customStyle="1" w:styleId="Char0">
    <w:name w:val="رأس الصفحة Char"/>
    <w:basedOn w:val="a0"/>
    <w:link w:val="a5"/>
    <w:uiPriority w:val="99"/>
    <w:rsid w:val="00FD6228"/>
  </w:style>
  <w:style w:type="paragraph" w:styleId="a6">
    <w:name w:val="footer"/>
    <w:basedOn w:val="a"/>
    <w:link w:val="Char1"/>
    <w:uiPriority w:val="99"/>
    <w:unhideWhenUsed/>
    <w:rsid w:val="00FD6228"/>
    <w:pPr>
      <w:tabs>
        <w:tab w:val="center" w:pos="4320"/>
        <w:tab w:val="right" w:pos="8640"/>
      </w:tabs>
      <w:spacing w:after="0" w:line="240" w:lineRule="auto"/>
    </w:pPr>
  </w:style>
  <w:style w:type="character" w:customStyle="1" w:styleId="Char1">
    <w:name w:val="تذييل الصفحة Char"/>
    <w:basedOn w:val="a0"/>
    <w:link w:val="a6"/>
    <w:uiPriority w:val="99"/>
    <w:rsid w:val="00FD6228"/>
  </w:style>
  <w:style w:type="paragraph" w:customStyle="1" w:styleId="Pa452">
    <w:name w:val="Pa4+52"/>
    <w:basedOn w:val="Default"/>
    <w:next w:val="Default"/>
    <w:uiPriority w:val="99"/>
    <w:rsid w:val="000B3A45"/>
    <w:pPr>
      <w:spacing w:line="201" w:lineRule="atLeast"/>
    </w:pPr>
    <w:rPr>
      <w:rFonts w:cstheme="minorBidi"/>
      <w:color w:val="auto"/>
    </w:rPr>
  </w:style>
  <w:style w:type="paragraph" w:customStyle="1" w:styleId="Pa1822">
    <w:name w:val="Pa18+22"/>
    <w:basedOn w:val="Default"/>
    <w:next w:val="Default"/>
    <w:uiPriority w:val="99"/>
    <w:rsid w:val="000B3A45"/>
    <w:pPr>
      <w:spacing w:line="221" w:lineRule="atLeast"/>
    </w:pPr>
    <w:rPr>
      <w:rFonts w:cstheme="minorBidi"/>
      <w:color w:val="auto"/>
    </w:rPr>
  </w:style>
  <w:style w:type="paragraph" w:customStyle="1" w:styleId="Pa1725">
    <w:name w:val="Pa17+25"/>
    <w:basedOn w:val="Default"/>
    <w:next w:val="Default"/>
    <w:uiPriority w:val="99"/>
    <w:rsid w:val="000B3A45"/>
    <w:pPr>
      <w:spacing w:line="201" w:lineRule="atLeast"/>
    </w:pPr>
    <w:rPr>
      <w:rFonts w:cstheme="minorBidi"/>
      <w:color w:val="auto"/>
    </w:rPr>
  </w:style>
  <w:style w:type="character" w:customStyle="1" w:styleId="A1035">
    <w:name w:val="A10+35"/>
    <w:uiPriority w:val="99"/>
    <w:rsid w:val="000B3A45"/>
    <w:rPr>
      <w:rFonts w:ascii="Frutiger-Bold" w:hAnsi="Frutiger-Bold" w:cs="Frutiger-Bold"/>
      <w:b/>
      <w:bCs/>
      <w:color w:val="000000"/>
      <w:sz w:val="19"/>
      <w:szCs w:val="19"/>
    </w:rPr>
  </w:style>
  <w:style w:type="paragraph" w:customStyle="1" w:styleId="Pa258">
    <w:name w:val="Pa2+58"/>
    <w:basedOn w:val="Default"/>
    <w:next w:val="Default"/>
    <w:uiPriority w:val="99"/>
    <w:rsid w:val="000B3A45"/>
    <w:pPr>
      <w:spacing w:line="161" w:lineRule="atLeast"/>
    </w:pPr>
    <w:rPr>
      <w:rFonts w:cstheme="minorBidi"/>
      <w:color w:val="auto"/>
    </w:rPr>
  </w:style>
  <w:style w:type="paragraph" w:customStyle="1" w:styleId="Pa1040">
    <w:name w:val="Pa10+40"/>
    <w:basedOn w:val="Default"/>
    <w:next w:val="Default"/>
    <w:uiPriority w:val="99"/>
    <w:rsid w:val="000B3A45"/>
    <w:pPr>
      <w:spacing w:line="181" w:lineRule="atLeast"/>
    </w:pPr>
    <w:rPr>
      <w:rFonts w:cstheme="minorBidi"/>
      <w:color w:val="auto"/>
    </w:rPr>
  </w:style>
  <w:style w:type="paragraph" w:customStyle="1" w:styleId="Pa2314">
    <w:name w:val="Pa23+14"/>
    <w:basedOn w:val="Default"/>
    <w:next w:val="Default"/>
    <w:uiPriority w:val="99"/>
    <w:rsid w:val="000B3A45"/>
    <w:pPr>
      <w:spacing w:line="181" w:lineRule="atLeast"/>
    </w:pPr>
    <w:rPr>
      <w:rFonts w:cstheme="minorBidi"/>
      <w:color w:val="auto"/>
    </w:rPr>
  </w:style>
  <w:style w:type="paragraph" w:customStyle="1" w:styleId="Pa1145">
    <w:name w:val="Pa11+45"/>
    <w:basedOn w:val="Default"/>
    <w:next w:val="Default"/>
    <w:uiPriority w:val="99"/>
    <w:rsid w:val="000B3A45"/>
    <w:pPr>
      <w:spacing w:line="181" w:lineRule="atLeast"/>
    </w:pPr>
    <w:rPr>
      <w:rFonts w:cstheme="minorBidi"/>
      <w:color w:val="auto"/>
    </w:rPr>
  </w:style>
  <w:style w:type="character" w:customStyle="1" w:styleId="A239">
    <w:name w:val="A2+39"/>
    <w:uiPriority w:val="99"/>
    <w:rsid w:val="000B3A45"/>
    <w:rPr>
      <w:rFonts w:ascii="Frutiger-Bold" w:hAnsi="Frutiger-Bold" w:cs="Frutiger-Bold"/>
      <w:b/>
      <w:bCs/>
      <w:color w:val="000000"/>
      <w:sz w:val="16"/>
      <w:szCs w:val="16"/>
    </w:rPr>
  </w:style>
  <w:style w:type="character" w:customStyle="1" w:styleId="A1129">
    <w:name w:val="A11+29"/>
    <w:uiPriority w:val="99"/>
    <w:rsid w:val="000B3A45"/>
    <w:rPr>
      <w:rFonts w:ascii="Frutiger-Bold" w:hAnsi="Frutiger-Bold" w:cs="Frutiger-Bol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69408">
      <w:bodyDiv w:val="1"/>
      <w:marLeft w:val="0"/>
      <w:marRight w:val="0"/>
      <w:marTop w:val="0"/>
      <w:marBottom w:val="0"/>
      <w:divBdr>
        <w:top w:val="none" w:sz="0" w:space="0" w:color="auto"/>
        <w:left w:val="none" w:sz="0" w:space="0" w:color="auto"/>
        <w:bottom w:val="none" w:sz="0" w:space="0" w:color="auto"/>
        <w:right w:val="none" w:sz="0" w:space="0" w:color="auto"/>
      </w:divBdr>
    </w:div>
    <w:div w:id="650674172">
      <w:bodyDiv w:val="1"/>
      <w:marLeft w:val="0"/>
      <w:marRight w:val="0"/>
      <w:marTop w:val="0"/>
      <w:marBottom w:val="0"/>
      <w:divBdr>
        <w:top w:val="none" w:sz="0" w:space="0" w:color="auto"/>
        <w:left w:val="none" w:sz="0" w:space="0" w:color="auto"/>
        <w:bottom w:val="none" w:sz="0" w:space="0" w:color="auto"/>
        <w:right w:val="none" w:sz="0" w:space="0" w:color="auto"/>
      </w:divBdr>
    </w:div>
    <w:div w:id="13190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rain" TargetMode="External"/><Relationship Id="rId13" Type="http://schemas.openxmlformats.org/officeDocument/2006/relationships/hyperlink" Target="https://en.wikipedia.org/wiki/Medulla_oblongata" TargetMode="External"/><Relationship Id="rId18" Type="http://schemas.openxmlformats.org/officeDocument/2006/relationships/hyperlink" Target="https://en.wikipedia.org/wiki/Human" TargetMode="External"/><Relationship Id="rId26" Type="http://schemas.openxmlformats.org/officeDocument/2006/relationships/hyperlink" Target="https://www.thoughtco.com/divisions-of-the-brain-4032899" TargetMode="External"/><Relationship Id="rId3" Type="http://schemas.microsoft.com/office/2007/relationships/stylesWithEffects" Target="stylesWithEffect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Pons" TargetMode="External"/><Relationship Id="rId17" Type="http://schemas.openxmlformats.org/officeDocument/2006/relationships/hyperlink" Target="https://en.wikipedia.org/wiki/Vertebrate" TargetMode="External"/><Relationship Id="rId25" Type="http://schemas.openxmlformats.org/officeDocument/2006/relationships/hyperlink" Target="https://www.thoughtco.com/frontal-lobes-anatomy-37321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Brain" TargetMode="External"/><Relationship Id="rId20" Type="http://schemas.openxmlformats.org/officeDocument/2006/relationships/image" Target="media/image2.png"/><Relationship Id="rId29" Type="http://schemas.openxmlformats.org/officeDocument/2006/relationships/hyperlink" Target="https://www.thoughtco.com/cingulate-gyrus-and-the-limbic-system-407893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Midbrain" TargetMode="External"/><Relationship Id="rId24" Type="http://schemas.openxmlformats.org/officeDocument/2006/relationships/hyperlink" Target="https://www.thoughtco.com/cerebral-cortex-lobes-anatomy-373197"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wikipedia.org/wiki/Nucleus_(neuroanatomy)" TargetMode="External"/><Relationship Id="rId23" Type="http://schemas.openxmlformats.org/officeDocument/2006/relationships/hyperlink" Target="https://www.thoughtco.com/thalamus-anatomy-373229" TargetMode="External"/><Relationship Id="rId28" Type="http://schemas.openxmlformats.org/officeDocument/2006/relationships/hyperlink" Target="https://www.thoughtco.com/limbic-system-anatomy-373200" TargetMode="External"/><Relationship Id="rId10" Type="http://schemas.openxmlformats.org/officeDocument/2006/relationships/hyperlink" Target="https://en.wikipedia.org/wiki/Human_brain" TargetMode="External"/><Relationship Id="rId19" Type="http://schemas.openxmlformats.org/officeDocument/2006/relationships/hyperlink" Target="https://en.wikipedia.org/wiki/Telencephalon" TargetMode="External"/><Relationship Id="rId31" Type="http://schemas.openxmlformats.org/officeDocument/2006/relationships/hyperlink" Target="https://www.thoughtco.com/brainstem-anatomy-373212" TargetMode="External"/><Relationship Id="rId4" Type="http://schemas.openxmlformats.org/officeDocument/2006/relationships/settings" Target="settings.xml"/><Relationship Id="rId9" Type="http://schemas.openxmlformats.org/officeDocument/2006/relationships/hyperlink" Target="https://en.wikipedia.org/wiki/Spinal_cord" TargetMode="External"/><Relationship Id="rId14" Type="http://schemas.openxmlformats.org/officeDocument/2006/relationships/image" Target="media/image1.png"/><Relationship Id="rId22" Type="http://schemas.openxmlformats.org/officeDocument/2006/relationships/image" Target="media/image3.jpeg"/><Relationship Id="rId27" Type="http://schemas.openxmlformats.org/officeDocument/2006/relationships/hyperlink" Target="https://www.thoughtco.com/thalamus-anatomy-373229" TargetMode="External"/><Relationship Id="rId30" Type="http://schemas.openxmlformats.org/officeDocument/2006/relationships/hyperlink" Target="https://www.thoughtco.com/divisions-of-the-brain-4032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10537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hp</cp:lastModifiedBy>
  <cp:revision>18</cp:revision>
  <dcterms:created xsi:type="dcterms:W3CDTF">2017-03-27T21:14:00Z</dcterms:created>
  <dcterms:modified xsi:type="dcterms:W3CDTF">2021-01-24T20:32:00Z</dcterms:modified>
</cp:coreProperties>
</file>